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F82538" w14:textId="52353FC2" w:rsidR="00C238FC" w:rsidRPr="00854D1E" w:rsidRDefault="009F437B" w:rsidP="009F437B">
      <w:pPr>
        <w:spacing w:after="0" w:line="240" w:lineRule="auto"/>
        <w:ind w:left="5387" w:right="566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        </w:t>
      </w:r>
      <w:r w:rsidR="00C238FC" w:rsidRPr="00854D1E">
        <w:rPr>
          <w:rFonts w:ascii="Liberation Serif" w:eastAsia="Calibri" w:hAnsi="Liberation Serif" w:cs="Times New Roman"/>
          <w:sz w:val="24"/>
          <w:szCs w:val="24"/>
        </w:rPr>
        <w:t>Утверждаю»</w:t>
      </w:r>
    </w:p>
    <w:p w14:paraId="466E2610" w14:textId="468C2BA5" w:rsidR="00C238FC" w:rsidRPr="00854D1E" w:rsidRDefault="00C238FC" w:rsidP="009F437B">
      <w:pPr>
        <w:tabs>
          <w:tab w:val="left" w:pos="4080"/>
        </w:tabs>
        <w:spacing w:after="0" w:line="240" w:lineRule="auto"/>
        <w:ind w:left="5387" w:right="-143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Зам</w:t>
      </w:r>
      <w:r w:rsidR="00F20690" w:rsidRPr="00854D1E">
        <w:rPr>
          <w:rFonts w:ascii="Liberation Serif" w:eastAsia="Calibri" w:hAnsi="Liberation Serif" w:cs="Times New Roman"/>
          <w:sz w:val="24"/>
          <w:szCs w:val="24"/>
        </w:rPr>
        <w:t>еститель</w:t>
      </w: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Генерального директор</w:t>
      </w:r>
      <w:proofErr w:type="gramStart"/>
      <w:r w:rsidRPr="00854D1E">
        <w:rPr>
          <w:rFonts w:ascii="Liberation Serif" w:eastAsia="Calibri" w:hAnsi="Liberation Serif" w:cs="Times New Roman"/>
          <w:sz w:val="24"/>
          <w:szCs w:val="24"/>
        </w:rPr>
        <w:t>а</w:t>
      </w:r>
      <w:r w:rsidR="00F20690" w:rsidRPr="00854D1E">
        <w:rPr>
          <w:rFonts w:ascii="Liberation Serif" w:eastAsia="Calibri" w:hAnsi="Liberation Serif" w:cs="Times New Roman"/>
          <w:sz w:val="24"/>
          <w:szCs w:val="24"/>
        </w:rPr>
        <w:t>-</w:t>
      </w:r>
      <w:proofErr w:type="gramEnd"/>
      <w:r w:rsidR="00F20690" w:rsidRPr="00854D1E"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Pr="00854D1E">
        <w:rPr>
          <w:rFonts w:ascii="Liberation Serif" w:eastAsia="Calibri" w:hAnsi="Liberation Serif" w:cs="Times New Roman"/>
          <w:sz w:val="24"/>
          <w:szCs w:val="24"/>
        </w:rPr>
        <w:t>главный инженер</w:t>
      </w:r>
    </w:p>
    <w:p w14:paraId="0AB711B4" w14:textId="11876B5E" w:rsidR="00C238FC" w:rsidRPr="00854D1E" w:rsidRDefault="009F437B" w:rsidP="009F437B">
      <w:pPr>
        <w:tabs>
          <w:tab w:val="left" w:pos="4080"/>
        </w:tabs>
        <w:spacing w:after="0" w:line="240" w:lineRule="auto"/>
        <w:ind w:left="5387" w:right="-143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О</w:t>
      </w:r>
      <w:r w:rsidR="00C238FC" w:rsidRPr="00854D1E">
        <w:rPr>
          <w:rFonts w:ascii="Liberation Serif" w:eastAsia="Calibri" w:hAnsi="Liberation Serif" w:cs="Times New Roman"/>
          <w:sz w:val="24"/>
          <w:szCs w:val="24"/>
        </w:rPr>
        <w:t>АО «</w:t>
      </w:r>
      <w:proofErr w:type="spellStart"/>
      <w:r w:rsidR="00C238FC" w:rsidRPr="00854D1E">
        <w:rPr>
          <w:rFonts w:ascii="Liberation Serif" w:eastAsia="Calibri" w:hAnsi="Liberation Serif" w:cs="Times New Roman"/>
          <w:sz w:val="24"/>
          <w:szCs w:val="24"/>
        </w:rPr>
        <w:t>Сангтудинская</w:t>
      </w:r>
      <w:proofErr w:type="spellEnd"/>
      <w:r w:rsidR="00C238FC" w:rsidRPr="00854D1E">
        <w:rPr>
          <w:rFonts w:ascii="Liberation Serif" w:eastAsia="Calibri" w:hAnsi="Liberation Serif" w:cs="Times New Roman"/>
          <w:sz w:val="24"/>
          <w:szCs w:val="24"/>
        </w:rPr>
        <w:t xml:space="preserve"> ГЭС-1»</w:t>
      </w:r>
    </w:p>
    <w:p w14:paraId="2C2ECA5C" w14:textId="51C42FF2" w:rsidR="00C238FC" w:rsidRPr="00854D1E" w:rsidRDefault="00C238FC" w:rsidP="009F437B">
      <w:pPr>
        <w:tabs>
          <w:tab w:val="left" w:pos="4080"/>
        </w:tabs>
        <w:spacing w:after="0" w:line="240" w:lineRule="auto"/>
        <w:ind w:left="5387" w:right="-143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____________</w:t>
      </w:r>
      <w:r w:rsidR="00F20690" w:rsidRPr="00854D1E">
        <w:rPr>
          <w:rFonts w:ascii="Liberation Serif" w:eastAsia="Calibri" w:hAnsi="Liberation Serif" w:cs="Times New Roman"/>
          <w:sz w:val="24"/>
          <w:szCs w:val="24"/>
        </w:rPr>
        <w:t>_ В.В.</w:t>
      </w: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Ко</w:t>
      </w:r>
      <w:r w:rsidR="009F437B" w:rsidRPr="00854D1E">
        <w:rPr>
          <w:rFonts w:ascii="Liberation Serif" w:eastAsia="Calibri" w:hAnsi="Liberation Serif" w:cs="Times New Roman"/>
          <w:sz w:val="24"/>
          <w:szCs w:val="24"/>
        </w:rPr>
        <w:t>злов</w:t>
      </w: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</w:t>
      </w:r>
    </w:p>
    <w:p w14:paraId="1A15E618" w14:textId="55791374" w:rsidR="00C238FC" w:rsidRPr="00854D1E" w:rsidRDefault="00C238FC" w:rsidP="009F437B">
      <w:pPr>
        <w:tabs>
          <w:tab w:val="left" w:pos="4080"/>
        </w:tabs>
        <w:spacing w:after="0" w:line="240" w:lineRule="auto"/>
        <w:ind w:left="5387" w:right="-143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«</w:t>
      </w:r>
      <w:r w:rsidR="00F20690" w:rsidRPr="00854D1E"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Pr="00854D1E">
        <w:rPr>
          <w:rFonts w:ascii="Liberation Serif" w:eastAsia="Calibri" w:hAnsi="Liberation Serif" w:cs="Times New Roman"/>
          <w:sz w:val="24"/>
          <w:szCs w:val="24"/>
        </w:rPr>
        <w:t>__</w:t>
      </w:r>
      <w:r w:rsidR="007C45B7" w:rsidRPr="00854D1E"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Pr="00854D1E">
        <w:rPr>
          <w:rFonts w:ascii="Liberation Serif" w:eastAsia="Calibri" w:hAnsi="Liberation Serif" w:cs="Times New Roman"/>
          <w:sz w:val="24"/>
          <w:szCs w:val="24"/>
        </w:rPr>
        <w:t>» ____________ 202</w:t>
      </w:r>
      <w:r w:rsidR="00F86B87" w:rsidRPr="00854D1E">
        <w:rPr>
          <w:rFonts w:ascii="Liberation Serif" w:eastAsia="Calibri" w:hAnsi="Liberation Serif" w:cs="Times New Roman"/>
          <w:sz w:val="24"/>
          <w:szCs w:val="24"/>
        </w:rPr>
        <w:t>5</w:t>
      </w: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г.</w:t>
      </w:r>
    </w:p>
    <w:p w14:paraId="5528E2CF" w14:textId="77777777" w:rsidR="00C238FC" w:rsidRPr="00854D1E" w:rsidRDefault="00C238FC" w:rsidP="00C238FC">
      <w:pPr>
        <w:spacing w:before="360" w:after="360"/>
        <w:jc w:val="center"/>
        <w:rPr>
          <w:rFonts w:ascii="Liberation Serif" w:eastAsia="Calibri" w:hAnsi="Liberation Serif" w:cs="Times New Roman"/>
          <w:b/>
          <w:sz w:val="24"/>
          <w:szCs w:val="24"/>
        </w:rPr>
      </w:pPr>
      <w:r w:rsidRPr="00854D1E">
        <w:rPr>
          <w:rFonts w:ascii="Liberation Serif" w:eastAsia="Calibri" w:hAnsi="Liberation Serif" w:cs="Times New Roman"/>
          <w:b/>
          <w:sz w:val="24"/>
          <w:szCs w:val="24"/>
        </w:rPr>
        <w:t>Техническое задание на проведение закупки услуг</w:t>
      </w:r>
    </w:p>
    <w:p w14:paraId="1C9212F7" w14:textId="1F3E85B2" w:rsidR="00C238FC" w:rsidRPr="00854D1E" w:rsidRDefault="00C238FC" w:rsidP="00454182">
      <w:pPr>
        <w:spacing w:after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Основание для проведения: </w:t>
      </w:r>
      <w:r w:rsidR="0030615B" w:rsidRPr="00854D1E">
        <w:rPr>
          <w:rFonts w:ascii="Liberation Serif" w:eastAsia="Calibri" w:hAnsi="Liberation Serif" w:cs="Times New Roman"/>
          <w:sz w:val="24"/>
          <w:szCs w:val="24"/>
        </w:rPr>
        <w:t>ГКПЗ 2025 год</w:t>
      </w:r>
      <w:r w:rsidR="00EE4684">
        <w:rPr>
          <w:rFonts w:ascii="Liberation Serif" w:eastAsia="Calibri" w:hAnsi="Liberation Serif" w:cs="Times New Roman"/>
          <w:sz w:val="24"/>
          <w:szCs w:val="24"/>
        </w:rPr>
        <w:t xml:space="preserve">а, лот №25.000047 «Оказание услуг по Государственной экспертизе Декларации безопасности гидротехнических сооружений </w:t>
      </w:r>
      <w:proofErr w:type="spellStart"/>
      <w:r w:rsidR="00EE4684">
        <w:rPr>
          <w:rFonts w:ascii="Liberation Serif" w:eastAsia="Calibri" w:hAnsi="Liberation Serif" w:cs="Times New Roman"/>
          <w:sz w:val="24"/>
          <w:szCs w:val="24"/>
        </w:rPr>
        <w:t>Сангтудинской</w:t>
      </w:r>
      <w:proofErr w:type="spellEnd"/>
      <w:r w:rsidR="00EE4684">
        <w:rPr>
          <w:rFonts w:ascii="Liberation Serif" w:eastAsia="Calibri" w:hAnsi="Liberation Serif" w:cs="Times New Roman"/>
          <w:sz w:val="24"/>
          <w:szCs w:val="24"/>
        </w:rPr>
        <w:t xml:space="preserve"> ГЭС-1»</w:t>
      </w:r>
    </w:p>
    <w:p w14:paraId="2AEE598F" w14:textId="4741A7D9" w:rsidR="00C238FC" w:rsidRPr="00854D1E" w:rsidRDefault="00C238FC" w:rsidP="00454182">
      <w:pPr>
        <w:spacing w:after="0"/>
        <w:jc w:val="both"/>
        <w:rPr>
          <w:rFonts w:ascii="Liberation Serif" w:eastAsia="Calibri" w:hAnsi="Liberation Serif" w:cs="Times New Roman"/>
          <w:i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Наименование закупки: </w:t>
      </w:r>
      <w:r w:rsidR="00EE4684">
        <w:rPr>
          <w:rFonts w:ascii="Liberation Serif" w:eastAsia="Calibri" w:hAnsi="Liberation Serif" w:cs="Times New Roman"/>
          <w:sz w:val="24"/>
          <w:szCs w:val="24"/>
        </w:rPr>
        <w:t>Проведение Г</w:t>
      </w:r>
      <w:r w:rsidRPr="00854D1E">
        <w:rPr>
          <w:rFonts w:ascii="Liberation Serif" w:eastAsia="Calibri" w:hAnsi="Liberation Serif" w:cs="Times New Roman"/>
          <w:sz w:val="24"/>
          <w:szCs w:val="24"/>
        </w:rPr>
        <w:t>осударственно</w:t>
      </w:r>
      <w:r w:rsidR="00EE4684">
        <w:rPr>
          <w:rFonts w:ascii="Liberation Serif" w:eastAsia="Calibri" w:hAnsi="Liberation Serif" w:cs="Times New Roman"/>
          <w:sz w:val="24"/>
          <w:szCs w:val="24"/>
        </w:rPr>
        <w:t xml:space="preserve">й </w:t>
      </w:r>
      <w:r w:rsidRPr="00854D1E">
        <w:rPr>
          <w:rFonts w:ascii="Liberation Serif" w:eastAsia="Calibri" w:hAnsi="Liberation Serif" w:cs="Times New Roman"/>
          <w:sz w:val="24"/>
          <w:szCs w:val="24"/>
        </w:rPr>
        <w:t>экспертиз</w:t>
      </w:r>
      <w:r w:rsidR="00EE4684">
        <w:rPr>
          <w:rFonts w:ascii="Liberation Serif" w:eastAsia="Calibri" w:hAnsi="Liberation Serif" w:cs="Times New Roman"/>
          <w:sz w:val="24"/>
          <w:szCs w:val="24"/>
        </w:rPr>
        <w:t>ы</w:t>
      </w:r>
      <w:bookmarkStart w:id="0" w:name="_GoBack"/>
      <w:bookmarkEnd w:id="0"/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Декларации безопасности гидротехнических сооружений </w:t>
      </w:r>
      <w:proofErr w:type="spellStart"/>
      <w:r w:rsidRPr="00854D1E">
        <w:rPr>
          <w:rFonts w:ascii="Liberation Serif" w:eastAsia="Calibri" w:hAnsi="Liberation Serif" w:cs="Times New Roman"/>
          <w:sz w:val="24"/>
          <w:szCs w:val="24"/>
        </w:rPr>
        <w:t>Сангтудинской</w:t>
      </w:r>
      <w:proofErr w:type="spellEnd"/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ГЭС-1.</w:t>
      </w:r>
    </w:p>
    <w:p w14:paraId="14EE95E6" w14:textId="4B5FDD71" w:rsidR="00C238FC" w:rsidRPr="00854D1E" w:rsidRDefault="00C238FC" w:rsidP="00454182">
      <w:pPr>
        <w:spacing w:after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Начальная (предельная) стоимость оказываемых услуг</w:t>
      </w:r>
      <w:r w:rsidR="009F437B" w:rsidRPr="00854D1E">
        <w:rPr>
          <w:rFonts w:ascii="Liberation Serif" w:eastAsia="Calibri" w:hAnsi="Liberation Serif" w:cs="Times New Roman"/>
          <w:sz w:val="24"/>
          <w:szCs w:val="24"/>
        </w:rPr>
        <w:t xml:space="preserve"> – </w:t>
      </w:r>
      <w:r w:rsidR="00EE4684">
        <w:rPr>
          <w:rFonts w:ascii="Liberation Serif" w:eastAsia="Calibri" w:hAnsi="Liberation Serif" w:cs="Times New Roman"/>
          <w:sz w:val="24"/>
          <w:szCs w:val="24"/>
        </w:rPr>
        <w:t>106 644,48 (</w:t>
      </w:r>
      <w:r w:rsidR="00CC7586" w:rsidRPr="00854D1E">
        <w:rPr>
          <w:rFonts w:ascii="Liberation Serif" w:eastAsia="Calibri" w:hAnsi="Liberation Serif" w:cs="Times New Roman"/>
          <w:sz w:val="24"/>
          <w:szCs w:val="24"/>
        </w:rPr>
        <w:t xml:space="preserve">сто шесть  тысяч шестьсот сорок четыре </w:t>
      </w:r>
      <w:proofErr w:type="spellStart"/>
      <w:r w:rsidR="00CC7586" w:rsidRPr="00854D1E">
        <w:rPr>
          <w:rFonts w:ascii="Liberation Serif" w:eastAsia="Calibri" w:hAnsi="Liberation Serif" w:cs="Times New Roman"/>
          <w:sz w:val="24"/>
          <w:szCs w:val="24"/>
        </w:rPr>
        <w:t>сомони</w:t>
      </w:r>
      <w:proofErr w:type="spellEnd"/>
      <w:r w:rsidR="00EE4684">
        <w:rPr>
          <w:rFonts w:ascii="Liberation Serif" w:eastAsia="Calibri" w:hAnsi="Liberation Serif" w:cs="Times New Roman"/>
          <w:sz w:val="24"/>
          <w:szCs w:val="24"/>
        </w:rPr>
        <w:t>).</w:t>
      </w:r>
      <w:r w:rsidR="00CC7586" w:rsidRPr="00854D1E">
        <w:rPr>
          <w:rFonts w:ascii="Liberation Serif" w:eastAsia="Calibri" w:hAnsi="Liberation Serif" w:cs="Times New Roman"/>
          <w:sz w:val="24"/>
          <w:szCs w:val="24"/>
        </w:rPr>
        <w:t xml:space="preserve"> </w:t>
      </w:r>
    </w:p>
    <w:p w14:paraId="1FF94EF4" w14:textId="77777777" w:rsidR="00C238FC" w:rsidRPr="00854D1E" w:rsidRDefault="00C238FC" w:rsidP="00C238FC">
      <w:pPr>
        <w:spacing w:before="240" w:after="240"/>
        <w:jc w:val="center"/>
        <w:rPr>
          <w:rFonts w:ascii="Liberation Serif" w:eastAsia="Calibri" w:hAnsi="Liberation Serif" w:cs="Times New Roman"/>
          <w:i/>
          <w:sz w:val="24"/>
          <w:szCs w:val="24"/>
          <w:u w:val="single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6C51329" w14:textId="77777777" w:rsidR="00D16BD3" w:rsidRPr="00854D1E" w:rsidRDefault="00C238FC" w:rsidP="00C238FC">
      <w:pPr>
        <w:spacing w:after="0"/>
        <w:jc w:val="center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  <w:r w:rsidRPr="00854D1E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 xml:space="preserve">Техническое задание на оказание услуг по Государственной экспертизе Декларации безопасности гидротехнических сооружений </w:t>
      </w:r>
    </w:p>
    <w:p w14:paraId="3A56BB89" w14:textId="617CEECC" w:rsidR="00C238FC" w:rsidRPr="00854D1E" w:rsidRDefault="00C238FC" w:rsidP="00C238FC">
      <w:pPr>
        <w:spacing w:after="0"/>
        <w:jc w:val="center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  <w:proofErr w:type="spellStart"/>
      <w:r w:rsidRPr="00854D1E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Сангтудинской</w:t>
      </w:r>
      <w:proofErr w:type="spellEnd"/>
      <w:r w:rsidRPr="00854D1E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 xml:space="preserve"> ГЭС-</w:t>
      </w:r>
      <w:r w:rsidR="00D16BD3" w:rsidRPr="00854D1E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1</w:t>
      </w:r>
    </w:p>
    <w:p w14:paraId="2C6548E4" w14:textId="7C58D7A9" w:rsidR="00C238FC" w:rsidRPr="00854D1E" w:rsidRDefault="00C238FC" w:rsidP="00E82D8D">
      <w:pPr>
        <w:pStyle w:val="ab"/>
        <w:numPr>
          <w:ilvl w:val="0"/>
          <w:numId w:val="9"/>
        </w:numPr>
        <w:tabs>
          <w:tab w:val="left" w:pos="1134"/>
        </w:tabs>
        <w:spacing w:before="120" w:after="120"/>
        <w:ind w:hanging="294"/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</w:pPr>
      <w:r w:rsidRPr="00854D1E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Общие требования:</w:t>
      </w:r>
    </w:p>
    <w:p w14:paraId="44AA2FAA" w14:textId="77777777" w:rsidR="00C238FC" w:rsidRPr="00854D1E" w:rsidRDefault="00C238FC" w:rsidP="00C238FC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Liberation Serif" w:eastAsia="Calibri" w:hAnsi="Liberation Serif" w:cs="Times New Roman"/>
          <w:i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t xml:space="preserve">Требования к месту оказания услуг – </w:t>
      </w: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Республика Таджикистан, </w:t>
      </w:r>
      <w:proofErr w:type="spellStart"/>
      <w:r w:rsidRPr="00854D1E">
        <w:rPr>
          <w:rFonts w:ascii="Liberation Serif" w:eastAsia="Calibri" w:hAnsi="Liberation Serif" w:cs="Times New Roman"/>
          <w:sz w:val="24"/>
          <w:szCs w:val="24"/>
        </w:rPr>
        <w:t>Дангаринский</w:t>
      </w:r>
      <w:proofErr w:type="spellEnd"/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район, поселок </w:t>
      </w:r>
      <w:proofErr w:type="spellStart"/>
      <w:r w:rsidRPr="00854D1E">
        <w:rPr>
          <w:rFonts w:ascii="Liberation Serif" w:eastAsia="Calibri" w:hAnsi="Liberation Serif" w:cs="Times New Roman"/>
          <w:sz w:val="24"/>
          <w:szCs w:val="24"/>
        </w:rPr>
        <w:t>Сангтуда</w:t>
      </w:r>
      <w:proofErr w:type="spellEnd"/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, производственная территория </w:t>
      </w:r>
      <w:proofErr w:type="spellStart"/>
      <w:r w:rsidRPr="00854D1E">
        <w:rPr>
          <w:rFonts w:ascii="Liberation Serif" w:eastAsia="Calibri" w:hAnsi="Liberation Serif" w:cs="Times New Roman"/>
          <w:sz w:val="24"/>
          <w:szCs w:val="24"/>
        </w:rPr>
        <w:t>Сангтудинской</w:t>
      </w:r>
      <w:proofErr w:type="spellEnd"/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ГЭС-1.</w:t>
      </w:r>
    </w:p>
    <w:p w14:paraId="4FF3689F" w14:textId="77777777" w:rsidR="00C238FC" w:rsidRPr="00854D1E" w:rsidRDefault="00C238FC" w:rsidP="00C238FC">
      <w:pPr>
        <w:numPr>
          <w:ilvl w:val="0"/>
          <w:numId w:val="1"/>
        </w:numPr>
        <w:spacing w:after="0"/>
        <w:ind w:left="425" w:hanging="357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</w:p>
    <w:p w14:paraId="480169C3" w14:textId="1ECD6310" w:rsidR="00C238FC" w:rsidRPr="00854D1E" w:rsidRDefault="00C238FC" w:rsidP="00C238FC">
      <w:pPr>
        <w:spacing w:after="0"/>
        <w:ind w:left="426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Начало оказания услуг       </w:t>
      </w:r>
      <w:r w:rsidR="00454182" w:rsidRPr="00854D1E">
        <w:rPr>
          <w:rFonts w:ascii="Liberation Serif" w:eastAsia="Calibri" w:hAnsi="Liberation Serif" w:cs="Times New Roman"/>
          <w:sz w:val="24"/>
          <w:szCs w:val="24"/>
        </w:rPr>
        <w:t>– 01.09.2026г.</w:t>
      </w:r>
    </w:p>
    <w:p w14:paraId="79433B0C" w14:textId="42B67F13" w:rsidR="00C238FC" w:rsidRPr="00854D1E" w:rsidRDefault="00C238FC" w:rsidP="00C238FC">
      <w:pPr>
        <w:spacing w:after="0"/>
        <w:ind w:left="426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Окончание оказание услуг </w:t>
      </w:r>
      <w:r w:rsidR="00454182" w:rsidRPr="00854D1E">
        <w:rPr>
          <w:rFonts w:ascii="Liberation Serif" w:eastAsia="Calibri" w:hAnsi="Liberation Serif" w:cs="Times New Roman"/>
          <w:sz w:val="24"/>
          <w:szCs w:val="24"/>
        </w:rPr>
        <w:t>– 01.12.2026г.</w:t>
      </w:r>
    </w:p>
    <w:p w14:paraId="233D3A11" w14:textId="0F98DD7F" w:rsidR="00C238FC" w:rsidRPr="00854D1E" w:rsidRDefault="00C238FC" w:rsidP="00C238FC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t xml:space="preserve">Требования к условиям расчетов (оплаты) – </w:t>
      </w: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</w:t>
      </w:r>
      <w:r w:rsidR="00935E0D" w:rsidRPr="00854D1E">
        <w:rPr>
          <w:rFonts w:ascii="Liberation Serif" w:eastAsia="Calibri" w:hAnsi="Liberation Serif" w:cs="Times New Roman"/>
          <w:sz w:val="24"/>
          <w:szCs w:val="24"/>
        </w:rPr>
        <w:t>20</w:t>
      </w: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% от стоимости услуг на расчетный счет поставщика. Полный расчет </w:t>
      </w:r>
      <w:r w:rsidR="00F20690" w:rsidRPr="00854D1E">
        <w:rPr>
          <w:rFonts w:ascii="Liberation Serif" w:eastAsia="Calibri" w:hAnsi="Liberation Serif" w:cs="Times New Roman"/>
          <w:sz w:val="24"/>
          <w:szCs w:val="24"/>
        </w:rPr>
        <w:t>производится после</w:t>
      </w: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подписания акта приемки оказанных услуг.</w:t>
      </w:r>
    </w:p>
    <w:p w14:paraId="7EE957A4" w14:textId="77777777" w:rsidR="00C238FC" w:rsidRPr="00854D1E" w:rsidRDefault="00C238FC" w:rsidP="00C238FC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proofErr w:type="gramStart"/>
      <w:r w:rsidRPr="00854D1E">
        <w:rPr>
          <w:rFonts w:ascii="Liberation Serif" w:eastAsia="Calibri" w:hAnsi="Liberation Serif" w:cs="Times New Roman"/>
          <w:sz w:val="24"/>
          <w:szCs w:val="24"/>
        </w:rPr>
        <w:t>Согласно Закона</w:t>
      </w:r>
      <w:proofErr w:type="gramEnd"/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РТ за №666 от 29.12.2010г, Постановления Республики Таджикистан за №436 от 02.07.2015г, ПТЭ, ППБ, ПТБ, стандартов и нормативных документов в области задач настоящих технических требований.</w:t>
      </w:r>
    </w:p>
    <w:p w14:paraId="58D43AFE" w14:textId="1EC64583" w:rsidR="00C238FC" w:rsidRPr="00854D1E" w:rsidRDefault="00C238FC" w:rsidP="00C238FC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– </w:t>
      </w:r>
      <w:r w:rsidR="00F20690" w:rsidRPr="00854D1E">
        <w:rPr>
          <w:rFonts w:ascii="Liberation Serif" w:eastAsia="Calibri" w:hAnsi="Liberation Serif" w:cs="Times New Roman"/>
          <w:sz w:val="24"/>
          <w:szCs w:val="24"/>
        </w:rPr>
        <w:t>Не устанавливаются</w:t>
      </w:r>
      <w:r w:rsidRPr="00854D1E">
        <w:rPr>
          <w:rFonts w:ascii="Liberation Serif" w:eastAsia="Calibri" w:hAnsi="Liberation Serif" w:cs="Times New Roman"/>
          <w:sz w:val="24"/>
          <w:szCs w:val="24"/>
        </w:rPr>
        <w:t>.</w:t>
      </w:r>
    </w:p>
    <w:p w14:paraId="60E80B65" w14:textId="77777777" w:rsidR="00C238FC" w:rsidRPr="00854D1E" w:rsidRDefault="00C238FC" w:rsidP="00C238FC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t>Требования к обеспечению конфиденциальности –</w:t>
      </w: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Необходимо обеспечить конфиденциальности информации, </w:t>
      </w:r>
      <w:proofErr w:type="gramStart"/>
      <w:r w:rsidRPr="00854D1E">
        <w:rPr>
          <w:rFonts w:ascii="Liberation Serif" w:eastAsia="Calibri" w:hAnsi="Liberation Serif" w:cs="Times New Roman"/>
          <w:sz w:val="24"/>
          <w:szCs w:val="24"/>
        </w:rPr>
        <w:t>передаваемую</w:t>
      </w:r>
      <w:proofErr w:type="gramEnd"/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Заказчиком Исполнителю услуг.</w:t>
      </w:r>
    </w:p>
    <w:p w14:paraId="410A1BD3" w14:textId="5F0D7667" w:rsidR="00C238FC" w:rsidRPr="00854D1E" w:rsidRDefault="00C238FC" w:rsidP="00C238FC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t xml:space="preserve">Иные требования </w:t>
      </w:r>
      <w:r w:rsidR="00F20690" w:rsidRPr="00854D1E">
        <w:rPr>
          <w:rFonts w:ascii="Liberation Serif" w:eastAsia="Calibri" w:hAnsi="Liberation Serif" w:cs="Times New Roman"/>
          <w:i/>
          <w:sz w:val="24"/>
          <w:szCs w:val="24"/>
        </w:rPr>
        <w:t>–</w:t>
      </w:r>
      <w:r w:rsidRPr="00854D1E">
        <w:rPr>
          <w:rFonts w:ascii="Liberation Serif" w:eastAsia="Calibri" w:hAnsi="Liberation Serif" w:cs="Times New Roman"/>
          <w:i/>
          <w:sz w:val="24"/>
          <w:szCs w:val="24"/>
        </w:rPr>
        <w:t xml:space="preserve"> </w:t>
      </w:r>
      <w:r w:rsidR="00F20690" w:rsidRPr="00854D1E">
        <w:rPr>
          <w:rFonts w:ascii="Liberation Serif" w:eastAsia="Calibri" w:hAnsi="Liberation Serif" w:cs="Times New Roman"/>
          <w:sz w:val="24"/>
          <w:szCs w:val="24"/>
        </w:rPr>
        <w:t>Не устанавливаются</w:t>
      </w:r>
      <w:r w:rsidRPr="00854D1E">
        <w:rPr>
          <w:rFonts w:ascii="Liberation Serif" w:eastAsia="Calibri" w:hAnsi="Liberation Serif" w:cs="Times New Roman"/>
          <w:sz w:val="24"/>
          <w:szCs w:val="24"/>
        </w:rPr>
        <w:t>.</w:t>
      </w:r>
    </w:p>
    <w:p w14:paraId="3BDA4A57" w14:textId="77777777" w:rsidR="00C238FC" w:rsidRPr="00854D1E" w:rsidRDefault="00C238FC" w:rsidP="00C238FC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854D1E">
        <w:rPr>
          <w:rFonts w:ascii="Liberation Serif" w:eastAsia="Calibri" w:hAnsi="Liberation Serif" w:cs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4062B988" w14:textId="77777777" w:rsidR="00C238FC" w:rsidRPr="00854D1E" w:rsidRDefault="00C238FC" w:rsidP="00C238FC">
      <w:pPr>
        <w:tabs>
          <w:tab w:val="left" w:pos="993"/>
        </w:tabs>
        <w:spacing w:after="0"/>
        <w:ind w:left="425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</w:p>
    <w:p w14:paraId="26746CA7" w14:textId="09988351" w:rsidR="00C238FC" w:rsidRPr="00854D1E" w:rsidRDefault="00C238FC" w:rsidP="00E82D8D">
      <w:pPr>
        <w:pStyle w:val="ab"/>
        <w:numPr>
          <w:ilvl w:val="1"/>
          <w:numId w:val="1"/>
        </w:numPr>
        <w:tabs>
          <w:tab w:val="left" w:pos="993"/>
        </w:tabs>
        <w:spacing w:before="120" w:after="120"/>
        <w:ind w:hanging="1014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854D1E">
        <w:rPr>
          <w:rFonts w:ascii="Liberation Serif" w:eastAsia="Calibri" w:hAnsi="Liberation Serif" w:cs="Times New Roman"/>
          <w:b/>
          <w:sz w:val="24"/>
          <w:szCs w:val="24"/>
        </w:rPr>
        <w:t>Требования к оказанию услуг:</w:t>
      </w:r>
    </w:p>
    <w:p w14:paraId="5B78F8C4" w14:textId="77777777" w:rsidR="00C238FC" w:rsidRPr="00854D1E" w:rsidRDefault="00C238FC" w:rsidP="00D16BD3">
      <w:pPr>
        <w:numPr>
          <w:ilvl w:val="0"/>
          <w:numId w:val="4"/>
        </w:numPr>
        <w:spacing w:after="0"/>
        <w:ind w:left="0" w:firstLine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t>Требования к видам оказываемых услуг:</w:t>
      </w:r>
    </w:p>
    <w:p w14:paraId="4AEC5696" w14:textId="77777777" w:rsidR="00C238FC" w:rsidRPr="00854D1E" w:rsidRDefault="00C238FC" w:rsidP="00C238FC">
      <w:pPr>
        <w:numPr>
          <w:ilvl w:val="0"/>
          <w:numId w:val="8"/>
        </w:numPr>
        <w:spacing w:after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Экспертное заключение должно быть конкретным, объективным, доказательным и аргументированным. Формулировки выводов должны иметь однозначное толкование. </w:t>
      </w:r>
      <w:proofErr w:type="gramStart"/>
      <w:r w:rsidRPr="00854D1E">
        <w:rPr>
          <w:rFonts w:ascii="Liberation Serif" w:eastAsia="Calibri" w:hAnsi="Liberation Serif" w:cs="Times New Roman"/>
          <w:sz w:val="24"/>
          <w:szCs w:val="24"/>
        </w:rPr>
        <w:t>Анализ разделов декларации безопасности и замечания должны сопровождаться ссылками на конкретное требования нормативных документов в области промышленной безопасности, локализации и ликвидации чрезвычайных ситуаций, защиты населения и территорий от чрезвычайных ситуаций;</w:t>
      </w:r>
      <w:proofErr w:type="gramEnd"/>
    </w:p>
    <w:p w14:paraId="67C29B19" w14:textId="77777777" w:rsidR="00C238FC" w:rsidRPr="00854D1E" w:rsidRDefault="00C238FC" w:rsidP="00C238FC">
      <w:pPr>
        <w:numPr>
          <w:ilvl w:val="0"/>
          <w:numId w:val="8"/>
        </w:numPr>
        <w:spacing w:after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При проведении экспертизы анализируются все составные части декларации безопасности с обязательным указанием их наименований и номеров;</w:t>
      </w:r>
    </w:p>
    <w:p w14:paraId="2FC4E96C" w14:textId="77777777" w:rsidR="00C238FC" w:rsidRPr="00854D1E" w:rsidRDefault="00C238FC" w:rsidP="00C238FC">
      <w:pPr>
        <w:numPr>
          <w:ilvl w:val="0"/>
          <w:numId w:val="8"/>
        </w:numPr>
        <w:spacing w:after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Целью государственной экспертизы декларации безопасности является:</w:t>
      </w:r>
    </w:p>
    <w:p w14:paraId="303B97D2" w14:textId="77777777" w:rsidR="00C238FC" w:rsidRPr="00854D1E" w:rsidRDefault="00C238FC" w:rsidP="00C238FC">
      <w:pPr>
        <w:spacing w:after="0"/>
        <w:ind w:left="426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- установить полноту и достоверность сведений, указанных в Декларации безопасности, в частности:</w:t>
      </w:r>
    </w:p>
    <w:p w14:paraId="793C26FB" w14:textId="77777777" w:rsidR="00C238FC" w:rsidRPr="00854D1E" w:rsidRDefault="00C238FC" w:rsidP="00C238FC">
      <w:pPr>
        <w:spacing w:after="0"/>
        <w:ind w:left="426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-    выявления степени опасности на гидротехнических сооружениях;</w:t>
      </w:r>
    </w:p>
    <w:p w14:paraId="13B06745" w14:textId="77777777" w:rsidR="00C238FC" w:rsidRPr="00854D1E" w:rsidRDefault="00C238FC" w:rsidP="00C238FC">
      <w:pPr>
        <w:spacing w:after="0"/>
        <w:ind w:left="426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- достаточности предусмотренных мер по обеспечению безопасности гидротехнических сооружений и соответствия данных мер нормам и правилам.</w:t>
      </w:r>
    </w:p>
    <w:p w14:paraId="71766DBF" w14:textId="77777777" w:rsidR="00C238FC" w:rsidRPr="00854D1E" w:rsidRDefault="00C238FC" w:rsidP="00C238FC">
      <w:pPr>
        <w:spacing w:after="0"/>
        <w:ind w:left="426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4. </w:t>
      </w:r>
      <w:r w:rsidR="00987358" w:rsidRPr="00854D1E"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Pr="00854D1E">
        <w:rPr>
          <w:rFonts w:ascii="Liberation Serif" w:eastAsia="Calibri" w:hAnsi="Liberation Serif" w:cs="Times New Roman"/>
          <w:sz w:val="24"/>
          <w:szCs w:val="24"/>
        </w:rPr>
        <w:t>Экспертное заключение должно содержит:</w:t>
      </w:r>
    </w:p>
    <w:p w14:paraId="675D349E" w14:textId="77777777" w:rsidR="00C238FC" w:rsidRPr="00854D1E" w:rsidRDefault="00C238FC" w:rsidP="00C238FC">
      <w:pPr>
        <w:spacing w:after="0"/>
        <w:ind w:left="426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- наименование экспертного заключения (с указанием полного наименования декларации безопасности);</w:t>
      </w:r>
    </w:p>
    <w:p w14:paraId="7DB87187" w14:textId="77777777" w:rsidR="00C238FC" w:rsidRPr="00854D1E" w:rsidRDefault="00C238FC" w:rsidP="00C238FC">
      <w:pPr>
        <w:spacing w:after="0"/>
        <w:ind w:left="426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- сведения о наличие у экспертной организации лицензии на право проведения экспертизы безопасности промышленных производств;</w:t>
      </w:r>
    </w:p>
    <w:p w14:paraId="27E849F8" w14:textId="77777777" w:rsidR="00C238FC" w:rsidRPr="00854D1E" w:rsidRDefault="00C238FC" w:rsidP="00C238FC">
      <w:pPr>
        <w:spacing w:after="0"/>
        <w:ind w:left="426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- сведения о наличии заключения МЧС РТ о готовности организации к выполнению экспертных работ в части предупреждения и ликвидации чрезвычайных ситуаций;</w:t>
      </w:r>
    </w:p>
    <w:p w14:paraId="156A87BD" w14:textId="77777777" w:rsidR="00C238FC" w:rsidRPr="00854D1E" w:rsidRDefault="00C238FC" w:rsidP="00C238FC">
      <w:pPr>
        <w:spacing w:after="0"/>
        <w:ind w:left="426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- краткую характеристику представленного на экспертизу материала;</w:t>
      </w:r>
    </w:p>
    <w:p w14:paraId="32E60C91" w14:textId="77777777" w:rsidR="00C238FC" w:rsidRPr="00854D1E" w:rsidRDefault="00C238FC" w:rsidP="00C238FC">
      <w:pPr>
        <w:spacing w:after="0"/>
        <w:ind w:left="426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- сведения о полноте представленной информации по всем разделам и пунктам декларации безопасности;</w:t>
      </w:r>
    </w:p>
    <w:p w14:paraId="3E7CE547" w14:textId="77777777" w:rsidR="00C238FC" w:rsidRPr="00854D1E" w:rsidRDefault="00C238FC" w:rsidP="00C238FC">
      <w:pPr>
        <w:spacing w:after="0"/>
        <w:ind w:left="426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-  сведения о степени выявление опасностей на промышленном объекте;</w:t>
      </w:r>
    </w:p>
    <w:p w14:paraId="58749D06" w14:textId="77777777" w:rsidR="00C238FC" w:rsidRPr="00854D1E" w:rsidRDefault="00C238FC" w:rsidP="00C238FC">
      <w:pPr>
        <w:spacing w:after="0"/>
        <w:ind w:left="426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-  краткую характеристику и назначение декларируемого объекта;</w:t>
      </w:r>
    </w:p>
    <w:p w14:paraId="6ECCDC2D" w14:textId="77777777" w:rsidR="00D16BD3" w:rsidRPr="00854D1E" w:rsidRDefault="00C238FC" w:rsidP="00D16BD3">
      <w:pPr>
        <w:spacing w:after="0"/>
        <w:ind w:left="426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- сведения о достаточности и соответствии принятых мер обеспечения безопасности требованиям действующих норм и правил;</w:t>
      </w:r>
    </w:p>
    <w:p w14:paraId="289A0FC4" w14:textId="592B579C" w:rsidR="00C238FC" w:rsidRPr="00854D1E" w:rsidRDefault="00C238FC" w:rsidP="00D16BD3">
      <w:pPr>
        <w:pStyle w:val="ab"/>
        <w:numPr>
          <w:ilvl w:val="0"/>
          <w:numId w:val="4"/>
        </w:numPr>
        <w:spacing w:after="0"/>
        <w:ind w:left="426" w:hanging="426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 –</w:t>
      </w: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="00310AD8" w:rsidRPr="00854D1E">
        <w:rPr>
          <w:rFonts w:ascii="Liberation Serif" w:eastAsia="Calibri" w:hAnsi="Liberation Serif" w:cs="Times New Roman"/>
          <w:sz w:val="24"/>
          <w:szCs w:val="24"/>
        </w:rPr>
        <w:t>Исполнителю</w:t>
      </w: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необходимо предоставить смету (калькуляцию)/расшифровку по объемам оказываемых услуг.</w:t>
      </w:r>
    </w:p>
    <w:p w14:paraId="395B951D" w14:textId="27B646B6" w:rsidR="00C238FC" w:rsidRPr="00854D1E" w:rsidRDefault="00C238FC" w:rsidP="00C238FC">
      <w:pPr>
        <w:numPr>
          <w:ilvl w:val="0"/>
          <w:numId w:val="1"/>
        </w:numPr>
        <w:spacing w:after="0"/>
        <w:ind w:left="425" w:hanging="425"/>
        <w:jc w:val="both"/>
        <w:rPr>
          <w:rFonts w:ascii="Liberation Serif" w:eastAsia="Calibri" w:hAnsi="Liberation Serif" w:cs="Times New Roman"/>
          <w:i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F20690" w:rsidRPr="00854D1E">
        <w:rPr>
          <w:rFonts w:ascii="Liberation Serif" w:eastAsia="Calibri" w:hAnsi="Liberation Serif" w:cs="Times New Roman"/>
          <w:sz w:val="24"/>
          <w:szCs w:val="24"/>
        </w:rPr>
        <w:t>Не требуется</w:t>
      </w:r>
      <w:r w:rsidRPr="00854D1E">
        <w:rPr>
          <w:rFonts w:ascii="Liberation Serif" w:eastAsia="Calibri" w:hAnsi="Liberation Serif" w:cs="Times New Roman"/>
          <w:sz w:val="24"/>
          <w:szCs w:val="24"/>
        </w:rPr>
        <w:t>.</w:t>
      </w:r>
    </w:p>
    <w:p w14:paraId="09745B3F" w14:textId="77777777" w:rsidR="00C238FC" w:rsidRPr="00854D1E" w:rsidRDefault="00C238FC" w:rsidP="00D16BD3">
      <w:pPr>
        <w:pStyle w:val="ab"/>
        <w:numPr>
          <w:ilvl w:val="0"/>
          <w:numId w:val="1"/>
        </w:numPr>
        <w:spacing w:after="0"/>
        <w:ind w:hanging="567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t xml:space="preserve">Требования по оформлению отчетности – </w:t>
      </w:r>
      <w:r w:rsidRPr="00854D1E">
        <w:rPr>
          <w:rFonts w:ascii="Liberation Serif" w:eastAsia="Calibri" w:hAnsi="Liberation Serif" w:cs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оказанию услуг, Исполнитель обязан предоставить Заказчику всю отчетную документацию по оказанным услугам.</w:t>
      </w:r>
    </w:p>
    <w:p w14:paraId="4FDD2DF8" w14:textId="77777777" w:rsidR="00C238FC" w:rsidRPr="00854D1E" w:rsidRDefault="00C238FC" w:rsidP="00F20690">
      <w:pPr>
        <w:pStyle w:val="ab"/>
        <w:numPr>
          <w:ilvl w:val="0"/>
          <w:numId w:val="1"/>
        </w:numPr>
        <w:spacing w:after="0"/>
        <w:ind w:hanging="567"/>
        <w:jc w:val="both"/>
        <w:rPr>
          <w:rFonts w:ascii="Liberation Serif" w:eastAsia="Calibri" w:hAnsi="Liberation Serif" w:cs="Times New Roman"/>
          <w:i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t xml:space="preserve">Требования к качеству услуг – </w:t>
      </w:r>
      <w:r w:rsidRPr="00854D1E">
        <w:rPr>
          <w:rFonts w:ascii="Liberation Serif" w:eastAsia="Calibri" w:hAnsi="Liberation Serif" w:cs="Times New Roman"/>
          <w:sz w:val="24"/>
          <w:szCs w:val="24"/>
        </w:rPr>
        <w:t>Исполнитель несет ответственность за недостатки документации и информации, которые могут повлиять на качество и сроки оказания услуг, а также в процессе эксплуатации объекта, созданного на основе выполненной документации. При обнаружении недостатков в документации, Исполнитель по требованию Заказчика обязан безвозмездно и оперативно откорректировать разработку Декларации безопасности.</w:t>
      </w:r>
    </w:p>
    <w:p w14:paraId="733951C4" w14:textId="77777777" w:rsidR="00C238FC" w:rsidRPr="00854D1E" w:rsidRDefault="00C238FC" w:rsidP="00F20690">
      <w:pPr>
        <w:pStyle w:val="ab"/>
        <w:numPr>
          <w:ilvl w:val="0"/>
          <w:numId w:val="1"/>
        </w:numPr>
        <w:ind w:hanging="567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lastRenderedPageBreak/>
        <w:t>Требования к перечню, условиям и порядку оформления итоговых документов по результатам оказанных услуг –</w:t>
      </w: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Представить экспертное заключение и акт сдачи-приемки Государственной экспертизы безопасности гидротехнических сооружений </w:t>
      </w:r>
      <w:proofErr w:type="spellStart"/>
      <w:r w:rsidRPr="00854D1E">
        <w:rPr>
          <w:rFonts w:ascii="Liberation Serif" w:eastAsia="Calibri" w:hAnsi="Liberation Serif" w:cs="Times New Roman"/>
          <w:sz w:val="24"/>
          <w:szCs w:val="24"/>
        </w:rPr>
        <w:t>Сангтудинской</w:t>
      </w:r>
      <w:proofErr w:type="spellEnd"/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ГЭС-1.</w:t>
      </w:r>
    </w:p>
    <w:p w14:paraId="7902C1C3" w14:textId="77777777" w:rsidR="00C238FC" w:rsidRPr="00854D1E" w:rsidRDefault="00C238FC" w:rsidP="00F20690">
      <w:pPr>
        <w:numPr>
          <w:ilvl w:val="0"/>
          <w:numId w:val="1"/>
        </w:numPr>
        <w:spacing w:after="0"/>
        <w:ind w:hanging="567"/>
        <w:jc w:val="both"/>
        <w:rPr>
          <w:rFonts w:ascii="Liberation Serif" w:eastAsia="Calibri" w:hAnsi="Liberation Serif" w:cs="Times New Roman"/>
          <w:i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t xml:space="preserve">Возможность привлечения соисполнителей и ограничение оказываемых ими услуг – </w:t>
      </w:r>
      <w:r w:rsidRPr="00854D1E">
        <w:rPr>
          <w:rFonts w:ascii="Liberation Serif" w:eastAsia="Calibri" w:hAnsi="Liberation Serif" w:cs="Times New Roman"/>
          <w:sz w:val="24"/>
          <w:szCs w:val="24"/>
        </w:rPr>
        <w:t>Исполнитель выполняет экспертные работы собственными силами, с использованием своих материалов и оборудования.</w:t>
      </w:r>
    </w:p>
    <w:p w14:paraId="79D055E4" w14:textId="6A1D04D5" w:rsidR="00C238FC" w:rsidRPr="00854D1E" w:rsidRDefault="00C238FC" w:rsidP="00C238FC">
      <w:pPr>
        <w:numPr>
          <w:ilvl w:val="0"/>
          <w:numId w:val="1"/>
        </w:numPr>
        <w:spacing w:after="0"/>
        <w:ind w:left="425" w:hanging="425"/>
        <w:jc w:val="both"/>
        <w:rPr>
          <w:rFonts w:ascii="Liberation Serif" w:eastAsia="Calibri" w:hAnsi="Liberation Serif" w:cs="Times New Roman"/>
          <w:i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– </w:t>
      </w:r>
      <w:r w:rsidR="00F20690" w:rsidRPr="00854D1E">
        <w:rPr>
          <w:rFonts w:ascii="Liberation Serif" w:eastAsia="Calibri" w:hAnsi="Liberation Serif" w:cs="Times New Roman"/>
          <w:sz w:val="24"/>
          <w:szCs w:val="24"/>
        </w:rPr>
        <w:t>Не устанавливаются</w:t>
      </w:r>
      <w:r w:rsidRPr="00854D1E">
        <w:rPr>
          <w:rFonts w:ascii="Liberation Serif" w:eastAsia="Calibri" w:hAnsi="Liberation Serif" w:cs="Times New Roman"/>
          <w:sz w:val="24"/>
          <w:szCs w:val="24"/>
        </w:rPr>
        <w:t>.</w:t>
      </w:r>
    </w:p>
    <w:p w14:paraId="487BF600" w14:textId="2C6CB0A6" w:rsidR="00C238FC" w:rsidRPr="00854D1E" w:rsidRDefault="00E82D8D" w:rsidP="00E82D8D">
      <w:pPr>
        <w:tabs>
          <w:tab w:val="left" w:pos="993"/>
        </w:tabs>
        <w:spacing w:before="120" w:after="120"/>
        <w:ind w:firstLine="426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854D1E">
        <w:rPr>
          <w:rFonts w:ascii="Liberation Serif" w:eastAsia="Calibri" w:hAnsi="Liberation Serif" w:cs="Times New Roman"/>
          <w:b/>
          <w:sz w:val="24"/>
          <w:szCs w:val="24"/>
        </w:rPr>
        <w:t xml:space="preserve">3. </w:t>
      </w:r>
      <w:r w:rsidR="00C238FC" w:rsidRPr="00854D1E">
        <w:rPr>
          <w:rFonts w:ascii="Liberation Serif" w:eastAsia="Calibri" w:hAnsi="Liberation Serif" w:cs="Times New Roman"/>
          <w:b/>
          <w:sz w:val="24"/>
          <w:szCs w:val="24"/>
        </w:rPr>
        <w:t>Требования к Участникам (</w:t>
      </w:r>
      <w:r w:rsidR="00C238FC" w:rsidRPr="00854D1E">
        <w:rPr>
          <w:rFonts w:ascii="Liberation Serif" w:eastAsia="Calibri" w:hAnsi="Liberation Serif" w:cs="Times New Roman"/>
          <w:bCs/>
          <w:sz w:val="24"/>
          <w:szCs w:val="24"/>
        </w:rPr>
        <w:t>с обязательным обоснованием требований и с</w:t>
      </w:r>
      <w:r w:rsidR="00C238FC" w:rsidRPr="00854D1E">
        <w:rPr>
          <w:rFonts w:ascii="Liberation Serif" w:eastAsia="Calibri" w:hAnsi="Liberation Serif" w:cs="Times New Roman"/>
          <w:i/>
          <w:sz w:val="24"/>
          <w:szCs w:val="24"/>
        </w:rPr>
        <w:t xml:space="preserve">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C238FC" w:rsidRPr="00854D1E">
        <w:rPr>
          <w:rFonts w:ascii="Liberation Serif" w:eastAsia="Calibri" w:hAnsi="Liberation Serif" w:cs="Times New Roman"/>
          <w:b/>
          <w:sz w:val="24"/>
          <w:szCs w:val="24"/>
        </w:rPr>
        <w:t>:</w:t>
      </w:r>
    </w:p>
    <w:p w14:paraId="569946AC" w14:textId="77777777" w:rsidR="00C238FC" w:rsidRPr="00854D1E" w:rsidRDefault="00C238FC" w:rsidP="00C238FC">
      <w:pPr>
        <w:numPr>
          <w:ilvl w:val="0"/>
          <w:numId w:val="6"/>
        </w:numPr>
        <w:spacing w:after="0"/>
        <w:ind w:left="425" w:hanging="357"/>
        <w:contextualSpacing/>
        <w:jc w:val="both"/>
        <w:rPr>
          <w:rFonts w:ascii="Liberation Serif" w:eastAsia="Calibri" w:hAnsi="Liberation Serif" w:cs="Times New Roman"/>
          <w:i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t xml:space="preserve">Опыт оказания аналогичных услуг – </w:t>
      </w:r>
      <w:r w:rsidRPr="00854D1E">
        <w:rPr>
          <w:rFonts w:ascii="Liberation Serif" w:eastAsia="Calibri" w:hAnsi="Liberation Serif" w:cs="Times New Roman"/>
          <w:sz w:val="24"/>
          <w:szCs w:val="24"/>
        </w:rPr>
        <w:t>Не менее двух исполненных договоров, предшествующих дате заключения договора</w:t>
      </w:r>
    </w:p>
    <w:p w14:paraId="51392B2C" w14:textId="77777777" w:rsidR="00C238FC" w:rsidRPr="00854D1E" w:rsidRDefault="00C238FC" w:rsidP="00C238FC">
      <w:pPr>
        <w:numPr>
          <w:ilvl w:val="0"/>
          <w:numId w:val="6"/>
        </w:numPr>
        <w:spacing w:after="0"/>
        <w:ind w:left="425" w:hanging="357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54D1E">
        <w:rPr>
          <w:rFonts w:ascii="Liberation Serif" w:eastAsia="Calibri" w:hAnsi="Liberation Serif" w:cs="Times New Roman"/>
          <w:sz w:val="24"/>
          <w:szCs w:val="24"/>
        </w:rPr>
        <w:t>Предоставить лицензию на оказание данного вида услуг.</w:t>
      </w:r>
    </w:p>
    <w:p w14:paraId="193A0609" w14:textId="77777777" w:rsidR="00C238FC" w:rsidRPr="00854D1E" w:rsidRDefault="00C238FC" w:rsidP="00C238FC">
      <w:pPr>
        <w:numPr>
          <w:ilvl w:val="0"/>
          <w:numId w:val="6"/>
        </w:numPr>
        <w:spacing w:after="0"/>
        <w:ind w:left="425" w:hanging="357"/>
        <w:contextualSpacing/>
        <w:jc w:val="both"/>
        <w:rPr>
          <w:rFonts w:ascii="Liberation Serif" w:eastAsia="Calibri" w:hAnsi="Liberation Serif" w:cs="Times New Roman"/>
          <w:i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54D1E">
        <w:rPr>
          <w:rFonts w:ascii="Liberation Serif" w:eastAsia="Calibri" w:hAnsi="Liberation Serif" w:cs="Times New Roman"/>
          <w:sz w:val="24"/>
          <w:szCs w:val="24"/>
        </w:rPr>
        <w:t>- Наличие необходимого количества аттестованного персонала соответствующей квалификации для оказания услуг, являющихся предметом закупки.</w:t>
      </w:r>
    </w:p>
    <w:p w14:paraId="5AB0AE51" w14:textId="77777777" w:rsidR="00E82D8D" w:rsidRPr="00854D1E" w:rsidRDefault="00C238FC" w:rsidP="00E82D8D">
      <w:pPr>
        <w:numPr>
          <w:ilvl w:val="0"/>
          <w:numId w:val="6"/>
        </w:numPr>
        <w:spacing w:after="0"/>
        <w:ind w:left="425" w:hanging="357"/>
        <w:contextualSpacing/>
        <w:jc w:val="both"/>
        <w:rPr>
          <w:rFonts w:ascii="Liberation Serif" w:eastAsia="Calibri" w:hAnsi="Liberation Serif" w:cs="Times New Roman"/>
          <w:i/>
          <w:sz w:val="24"/>
          <w:szCs w:val="24"/>
        </w:rPr>
      </w:pPr>
      <w:r w:rsidRPr="00854D1E">
        <w:rPr>
          <w:rFonts w:ascii="Liberation Serif" w:eastAsia="Calibri" w:hAnsi="Liberation Serif" w:cs="Times New Roman"/>
          <w:i/>
          <w:sz w:val="24"/>
          <w:szCs w:val="24"/>
        </w:rPr>
        <w:t xml:space="preserve">Иные требования </w:t>
      </w:r>
      <w:r w:rsidR="00F20690" w:rsidRPr="00854D1E">
        <w:rPr>
          <w:rFonts w:ascii="Liberation Serif" w:eastAsia="Calibri" w:hAnsi="Liberation Serif" w:cs="Times New Roman"/>
          <w:i/>
          <w:sz w:val="24"/>
          <w:szCs w:val="24"/>
        </w:rPr>
        <w:t>–</w:t>
      </w:r>
      <w:r w:rsidRPr="00854D1E">
        <w:rPr>
          <w:rFonts w:ascii="Liberation Serif" w:eastAsia="Calibri" w:hAnsi="Liberation Serif" w:cs="Times New Roman"/>
          <w:i/>
          <w:sz w:val="24"/>
          <w:szCs w:val="24"/>
        </w:rPr>
        <w:t xml:space="preserve"> </w:t>
      </w:r>
      <w:r w:rsidR="00F20690" w:rsidRPr="00854D1E">
        <w:rPr>
          <w:rFonts w:ascii="Liberation Serif" w:eastAsia="Calibri" w:hAnsi="Liberation Serif" w:cs="Times New Roman"/>
          <w:sz w:val="24"/>
          <w:szCs w:val="24"/>
        </w:rPr>
        <w:t>Не устанавливаются</w:t>
      </w:r>
      <w:r w:rsidRPr="00854D1E">
        <w:rPr>
          <w:rFonts w:ascii="Liberation Serif" w:eastAsia="Calibri" w:hAnsi="Liberation Serif" w:cs="Times New Roman"/>
          <w:i/>
          <w:sz w:val="24"/>
          <w:szCs w:val="24"/>
        </w:rPr>
        <w:t>.</w:t>
      </w:r>
    </w:p>
    <w:p w14:paraId="29DFA43E" w14:textId="58A8A8AC" w:rsidR="00454182" w:rsidRPr="00854D1E" w:rsidRDefault="00C238FC" w:rsidP="00E82D8D">
      <w:pPr>
        <w:pStyle w:val="ab"/>
        <w:numPr>
          <w:ilvl w:val="0"/>
          <w:numId w:val="8"/>
        </w:numPr>
        <w:spacing w:after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854D1E">
        <w:rPr>
          <w:rFonts w:ascii="Liberation Serif" w:eastAsia="Calibri" w:hAnsi="Liberation Serif" w:cs="Times New Roman"/>
          <w:b/>
          <w:sz w:val="24"/>
          <w:szCs w:val="24"/>
        </w:rPr>
        <w:t xml:space="preserve">Сводный и локальный сметные расчеты или калькуляции </w:t>
      </w:r>
    </w:p>
    <w:p w14:paraId="27A8F94A" w14:textId="7D3308A5" w:rsidR="00C238FC" w:rsidRPr="00854D1E" w:rsidRDefault="00C238FC" w:rsidP="00454182">
      <w:pPr>
        <w:tabs>
          <w:tab w:val="left" w:pos="142"/>
        </w:tabs>
        <w:spacing w:before="120" w:after="120"/>
        <w:jc w:val="both"/>
        <w:rPr>
          <w:rFonts w:ascii="Liberation Serif" w:eastAsia="Calibri" w:hAnsi="Liberation Serif" w:cs="Times New Roman"/>
          <w:i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Исполнитель обязан предоставить смету/калькуляцию на оказание услуг (с расшифровкой) отдельным документом.</w:t>
      </w:r>
    </w:p>
    <w:p w14:paraId="18704A87" w14:textId="3CD7E22B" w:rsidR="00C238FC" w:rsidRPr="00854D1E" w:rsidRDefault="00C238FC" w:rsidP="00E82D8D">
      <w:pPr>
        <w:pStyle w:val="ab"/>
        <w:numPr>
          <w:ilvl w:val="0"/>
          <w:numId w:val="8"/>
        </w:numPr>
        <w:spacing w:after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854D1E">
        <w:rPr>
          <w:rFonts w:ascii="Liberation Serif" w:eastAsia="Calibri" w:hAnsi="Liberation Serif" w:cs="Times New Roman"/>
          <w:b/>
          <w:sz w:val="24"/>
          <w:szCs w:val="24"/>
        </w:rPr>
        <w:t xml:space="preserve">График оказания </w:t>
      </w:r>
      <w:r w:rsidR="00454182" w:rsidRPr="00854D1E">
        <w:rPr>
          <w:rFonts w:ascii="Liberation Serif" w:eastAsia="Calibri" w:hAnsi="Liberation Serif" w:cs="Times New Roman"/>
          <w:b/>
          <w:sz w:val="24"/>
          <w:szCs w:val="24"/>
        </w:rPr>
        <w:t>услуг (</w:t>
      </w:r>
      <w:r w:rsidR="00935E0D" w:rsidRPr="00854D1E">
        <w:rPr>
          <w:rFonts w:ascii="Liberation Serif" w:eastAsia="Calibri" w:hAnsi="Liberation Serif" w:cs="Times New Roman"/>
          <w:b/>
          <w:sz w:val="24"/>
          <w:szCs w:val="24"/>
        </w:rPr>
        <w:t>приложение №1)</w:t>
      </w:r>
    </w:p>
    <w:p w14:paraId="26E7CAD3" w14:textId="329481C5" w:rsidR="00C238FC" w:rsidRPr="00854D1E" w:rsidRDefault="00C238FC" w:rsidP="00C238FC">
      <w:pPr>
        <w:numPr>
          <w:ilvl w:val="0"/>
          <w:numId w:val="7"/>
        </w:numPr>
        <w:spacing w:after="0"/>
        <w:ind w:left="1145" w:hanging="357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Начало оказания </w:t>
      </w:r>
      <w:r w:rsidR="00F20690" w:rsidRPr="00854D1E">
        <w:rPr>
          <w:rFonts w:ascii="Liberation Serif" w:eastAsia="Calibri" w:hAnsi="Liberation Serif" w:cs="Times New Roman"/>
          <w:sz w:val="24"/>
          <w:szCs w:val="24"/>
        </w:rPr>
        <w:t xml:space="preserve">услуг:  </w:t>
      </w:r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 01.09. 202</w:t>
      </w:r>
      <w:r w:rsidR="00454182" w:rsidRPr="00854D1E">
        <w:rPr>
          <w:rFonts w:ascii="Liberation Serif" w:eastAsia="Calibri" w:hAnsi="Liberation Serif" w:cs="Times New Roman"/>
          <w:sz w:val="24"/>
          <w:szCs w:val="24"/>
        </w:rPr>
        <w:t>6</w:t>
      </w:r>
      <w:r w:rsidRPr="00854D1E">
        <w:rPr>
          <w:rFonts w:ascii="Liberation Serif" w:eastAsia="Calibri" w:hAnsi="Liberation Serif" w:cs="Times New Roman"/>
          <w:sz w:val="24"/>
          <w:szCs w:val="24"/>
        </w:rPr>
        <w:t>г.</w:t>
      </w:r>
    </w:p>
    <w:p w14:paraId="255CD9D2" w14:textId="7DEA5ECB" w:rsidR="00C238FC" w:rsidRPr="00854D1E" w:rsidRDefault="00C238FC" w:rsidP="00C238FC">
      <w:pPr>
        <w:numPr>
          <w:ilvl w:val="0"/>
          <w:numId w:val="7"/>
        </w:numPr>
        <w:spacing w:after="0"/>
        <w:ind w:left="1145" w:hanging="357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Окончание оказания услуг: 01.12. 202</w:t>
      </w:r>
      <w:r w:rsidR="00454182" w:rsidRPr="00854D1E">
        <w:rPr>
          <w:rFonts w:ascii="Liberation Serif" w:eastAsia="Calibri" w:hAnsi="Liberation Serif" w:cs="Times New Roman"/>
          <w:sz w:val="24"/>
          <w:szCs w:val="24"/>
        </w:rPr>
        <w:t>6</w:t>
      </w:r>
      <w:r w:rsidRPr="00854D1E">
        <w:rPr>
          <w:rFonts w:ascii="Liberation Serif" w:eastAsia="Calibri" w:hAnsi="Liberation Serif" w:cs="Times New Roman"/>
          <w:sz w:val="24"/>
          <w:szCs w:val="24"/>
        </w:rPr>
        <w:t>г.</w:t>
      </w:r>
    </w:p>
    <w:p w14:paraId="234388A9" w14:textId="77777777" w:rsidR="00D16BD3" w:rsidRPr="00854D1E" w:rsidRDefault="00D16BD3" w:rsidP="00D16BD3">
      <w:pPr>
        <w:spacing w:after="0"/>
        <w:ind w:left="1145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</w:p>
    <w:p w14:paraId="761D069B" w14:textId="069707A4" w:rsidR="00C238FC" w:rsidRPr="00854D1E" w:rsidRDefault="00C238FC" w:rsidP="00E82D8D">
      <w:pPr>
        <w:pStyle w:val="ab"/>
        <w:numPr>
          <w:ilvl w:val="0"/>
          <w:numId w:val="8"/>
        </w:numPr>
        <w:tabs>
          <w:tab w:val="left" w:pos="993"/>
        </w:tabs>
        <w:spacing w:before="120" w:after="12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b/>
          <w:sz w:val="24"/>
          <w:szCs w:val="24"/>
        </w:rPr>
        <w:t xml:space="preserve">Проект Договора </w:t>
      </w:r>
      <w:r w:rsidRPr="00854D1E">
        <w:rPr>
          <w:rFonts w:ascii="Liberation Serif" w:eastAsia="Calibri" w:hAnsi="Liberation Serif" w:cs="Times New Roman"/>
          <w:i/>
          <w:sz w:val="24"/>
          <w:szCs w:val="24"/>
        </w:rPr>
        <w:t xml:space="preserve">– </w:t>
      </w:r>
      <w:r w:rsidRPr="00854D1E">
        <w:rPr>
          <w:rFonts w:ascii="Liberation Serif" w:eastAsia="Calibri" w:hAnsi="Liberation Serif" w:cs="Times New Roman"/>
          <w:sz w:val="24"/>
          <w:szCs w:val="24"/>
        </w:rPr>
        <w:t>Прилагается (приложение №2).</w:t>
      </w:r>
    </w:p>
    <w:p w14:paraId="529366C9" w14:textId="77777777" w:rsidR="00C238FC" w:rsidRPr="00854D1E" w:rsidRDefault="00C238FC" w:rsidP="00C238FC">
      <w:pPr>
        <w:spacing w:before="360" w:after="120"/>
        <w:ind w:firstLine="567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BDB1E3C" w14:textId="273C5BCA" w:rsidR="00C238FC" w:rsidRPr="00854D1E" w:rsidRDefault="00C238FC" w:rsidP="00C238FC">
      <w:pPr>
        <w:tabs>
          <w:tab w:val="left" w:pos="709"/>
        </w:tabs>
        <w:spacing w:after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854D1E">
        <w:rPr>
          <w:rFonts w:ascii="Liberation Serif" w:eastAsia="Calibri" w:hAnsi="Liberation Serif" w:cs="Times New Roman"/>
          <w:sz w:val="24"/>
          <w:szCs w:val="24"/>
        </w:rPr>
        <w:tab/>
        <w:t>Контактное лицо, должность, телефон, адрес, E-</w:t>
      </w:r>
      <w:proofErr w:type="spellStart"/>
      <w:r w:rsidRPr="00854D1E">
        <w:rPr>
          <w:rFonts w:ascii="Liberation Serif" w:eastAsia="Calibri" w:hAnsi="Liberation Serif" w:cs="Times New Roman"/>
          <w:sz w:val="24"/>
          <w:szCs w:val="24"/>
        </w:rPr>
        <w:t>mail</w:t>
      </w:r>
      <w:proofErr w:type="spellEnd"/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для уточнения возникающих по техническому заданию вопросов. Начальник ПТО – </w:t>
      </w:r>
      <w:proofErr w:type="spellStart"/>
      <w:r w:rsidRPr="00854D1E">
        <w:rPr>
          <w:rFonts w:ascii="Liberation Serif" w:eastAsia="Calibri" w:hAnsi="Liberation Serif" w:cs="Times New Roman"/>
          <w:sz w:val="24"/>
          <w:szCs w:val="24"/>
        </w:rPr>
        <w:t>Каландаров</w:t>
      </w:r>
      <w:proofErr w:type="spellEnd"/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</w:t>
      </w:r>
      <w:proofErr w:type="spellStart"/>
      <w:r w:rsidRPr="00854D1E">
        <w:rPr>
          <w:rFonts w:ascii="Liberation Serif" w:eastAsia="Calibri" w:hAnsi="Liberation Serif" w:cs="Times New Roman"/>
          <w:sz w:val="24"/>
          <w:szCs w:val="24"/>
        </w:rPr>
        <w:t>Сафармамад</w:t>
      </w:r>
      <w:proofErr w:type="spellEnd"/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 </w:t>
      </w:r>
      <w:proofErr w:type="spellStart"/>
      <w:r w:rsidRPr="00854D1E">
        <w:rPr>
          <w:rFonts w:ascii="Liberation Serif" w:eastAsia="Calibri" w:hAnsi="Liberation Serif" w:cs="Times New Roman"/>
          <w:sz w:val="24"/>
          <w:szCs w:val="24"/>
        </w:rPr>
        <w:t>Ватаншоевич</w:t>
      </w:r>
      <w:proofErr w:type="spellEnd"/>
      <w:r w:rsidRPr="00854D1E">
        <w:rPr>
          <w:rFonts w:ascii="Liberation Serif" w:eastAsia="Calibri" w:hAnsi="Liberation Serif" w:cs="Times New Roman"/>
          <w:sz w:val="24"/>
          <w:szCs w:val="24"/>
        </w:rPr>
        <w:t>, тел: 900-09-50-17, E-</w:t>
      </w:r>
      <w:proofErr w:type="spellStart"/>
      <w:r w:rsidRPr="00854D1E">
        <w:rPr>
          <w:rFonts w:ascii="Liberation Serif" w:eastAsia="Calibri" w:hAnsi="Liberation Serif" w:cs="Times New Roman"/>
          <w:sz w:val="24"/>
          <w:szCs w:val="24"/>
        </w:rPr>
        <w:t>mail</w:t>
      </w:r>
      <w:proofErr w:type="spellEnd"/>
      <w:r w:rsidRPr="00854D1E">
        <w:rPr>
          <w:rFonts w:ascii="Liberation Serif" w:eastAsia="Calibri" w:hAnsi="Liberation Serif" w:cs="Times New Roman"/>
          <w:sz w:val="24"/>
          <w:szCs w:val="24"/>
        </w:rPr>
        <w:t xml:space="preserve">: </w:t>
      </w:r>
      <w:hyperlink r:id="rId6" w:history="1">
        <w:r w:rsidRPr="00854D1E">
          <w:rPr>
            <w:rFonts w:ascii="Liberation Serif" w:eastAsia="Calibri" w:hAnsi="Liberation Serif" w:cs="Times New Roman"/>
            <w:color w:val="0000FF" w:themeColor="hyperlink"/>
            <w:sz w:val="24"/>
            <w:szCs w:val="24"/>
            <w:u w:val="single"/>
          </w:rPr>
          <w:t>s.ка</w:t>
        </w:r>
        <w:r w:rsidRPr="00854D1E">
          <w:rPr>
            <w:rFonts w:ascii="Liberation Serif" w:eastAsia="Calibri" w:hAnsi="Liberation Serif" w:cs="Times New Roman"/>
            <w:color w:val="0000FF" w:themeColor="hyperlink"/>
            <w:sz w:val="24"/>
            <w:szCs w:val="24"/>
            <w:u w:val="single"/>
            <w:lang w:val="en-US"/>
          </w:rPr>
          <w:t>landarov</w:t>
        </w:r>
        <w:r w:rsidRPr="00854D1E">
          <w:rPr>
            <w:rFonts w:ascii="Liberation Serif" w:eastAsia="Calibri" w:hAnsi="Liberation Serif" w:cs="Times New Roman"/>
            <w:color w:val="0000FF" w:themeColor="hyperlink"/>
            <w:sz w:val="24"/>
            <w:szCs w:val="24"/>
            <w:u w:val="single"/>
          </w:rPr>
          <w:t>@</w:t>
        </w:r>
        <w:r w:rsidRPr="00854D1E">
          <w:rPr>
            <w:rFonts w:ascii="Liberation Serif" w:eastAsia="Calibri" w:hAnsi="Liberation Serif" w:cs="Times New Roman"/>
            <w:color w:val="0000FF" w:themeColor="hyperlink"/>
            <w:sz w:val="24"/>
            <w:szCs w:val="24"/>
            <w:u w:val="single"/>
            <w:lang w:val="en-US"/>
          </w:rPr>
          <w:t>sa</w:t>
        </w:r>
        <w:r w:rsidRPr="00854D1E">
          <w:rPr>
            <w:rFonts w:ascii="Liberation Serif" w:eastAsia="Calibri" w:hAnsi="Liberation Serif" w:cs="Times New Roman"/>
            <w:color w:val="0000FF" w:themeColor="hyperlink"/>
            <w:sz w:val="24"/>
            <w:szCs w:val="24"/>
            <w:u w:val="single"/>
          </w:rPr>
          <w:t>ngtuda.com</w:t>
        </w:r>
      </w:hyperlink>
      <w:r w:rsidRPr="00854D1E">
        <w:rPr>
          <w:rFonts w:ascii="Liberation Serif" w:eastAsia="Calibri" w:hAnsi="Liberation Serif" w:cs="Times New Roman"/>
          <w:sz w:val="24"/>
          <w:szCs w:val="24"/>
        </w:rPr>
        <w:t>.</w:t>
      </w:r>
    </w:p>
    <w:p w14:paraId="2023CF3F" w14:textId="77777777" w:rsidR="00C238FC" w:rsidRPr="00854D1E" w:rsidRDefault="00C238FC" w:rsidP="00C238FC">
      <w:pPr>
        <w:tabs>
          <w:tab w:val="left" w:pos="709"/>
        </w:tabs>
        <w:spacing w:after="0"/>
        <w:jc w:val="both"/>
        <w:rPr>
          <w:rFonts w:ascii="Liberation Serif" w:eastAsia="Calibri" w:hAnsi="Liberation Serif" w:cs="Times New Roman"/>
          <w:sz w:val="24"/>
          <w:szCs w:val="24"/>
        </w:rPr>
      </w:pPr>
    </w:p>
    <w:p w14:paraId="18D269A6" w14:textId="77777777" w:rsidR="00C238FC" w:rsidRPr="00854D1E" w:rsidRDefault="00C238FC" w:rsidP="00C238FC">
      <w:pPr>
        <w:tabs>
          <w:tab w:val="left" w:pos="709"/>
        </w:tabs>
        <w:spacing w:after="0"/>
        <w:jc w:val="both"/>
        <w:rPr>
          <w:rFonts w:ascii="Liberation Serif" w:eastAsia="Calibri" w:hAnsi="Liberation Serif" w:cs="Times New Roman"/>
          <w:sz w:val="24"/>
          <w:szCs w:val="24"/>
        </w:rPr>
      </w:pPr>
    </w:p>
    <w:tbl>
      <w:tblPr>
        <w:tblStyle w:val="1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1"/>
        <w:gridCol w:w="3014"/>
        <w:gridCol w:w="2835"/>
      </w:tblGrid>
      <w:tr w:rsidR="00C238FC" w:rsidRPr="00854D1E" w14:paraId="6A97DC45" w14:textId="77777777" w:rsidTr="009F437B">
        <w:tc>
          <w:tcPr>
            <w:tcW w:w="2231" w:type="dxa"/>
          </w:tcPr>
          <w:p w14:paraId="5B2BBCE6" w14:textId="77777777" w:rsidR="00C238FC" w:rsidRPr="00854D1E" w:rsidRDefault="00C238FC" w:rsidP="00C238FC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37FABB37" w14:textId="5B15631A" w:rsidR="00C238FC" w:rsidRPr="00854D1E" w:rsidRDefault="00F20690" w:rsidP="00C238FC">
            <w:pPr>
              <w:rPr>
                <w:rFonts w:ascii="Liberation Serif" w:hAnsi="Liberation Serif"/>
                <w:sz w:val="24"/>
                <w:szCs w:val="24"/>
              </w:rPr>
            </w:pPr>
            <w:r w:rsidRPr="00854D1E">
              <w:rPr>
                <w:rFonts w:ascii="Liberation Serif" w:hAnsi="Liberation Serif"/>
                <w:sz w:val="24"/>
                <w:szCs w:val="24"/>
              </w:rPr>
              <w:t>Начальник ПТО</w:t>
            </w:r>
          </w:p>
        </w:tc>
        <w:tc>
          <w:tcPr>
            <w:tcW w:w="3014" w:type="dxa"/>
          </w:tcPr>
          <w:p w14:paraId="28ED09E5" w14:textId="77777777" w:rsidR="00C238FC" w:rsidRPr="00854D1E" w:rsidRDefault="00C238FC" w:rsidP="00C238FC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28A152A9" w14:textId="7A47621D" w:rsidR="00C238FC" w:rsidRPr="00854D1E" w:rsidRDefault="00F20690" w:rsidP="00C238FC">
            <w:pPr>
              <w:rPr>
                <w:rFonts w:ascii="Liberation Serif" w:hAnsi="Liberation Serif"/>
                <w:sz w:val="24"/>
                <w:szCs w:val="24"/>
              </w:rPr>
            </w:pPr>
            <w:r w:rsidRPr="00854D1E">
              <w:rPr>
                <w:rFonts w:ascii="Liberation Serif" w:hAnsi="Liberation Serif"/>
                <w:sz w:val="24"/>
                <w:szCs w:val="24"/>
              </w:rPr>
              <w:t xml:space="preserve">               </w:t>
            </w:r>
            <w:r w:rsidR="00C238FC" w:rsidRPr="00854D1E">
              <w:rPr>
                <w:rFonts w:ascii="Liberation Serif" w:hAnsi="Liberation Serif"/>
                <w:sz w:val="24"/>
                <w:szCs w:val="24"/>
              </w:rPr>
              <w:t>___________</w:t>
            </w:r>
          </w:p>
        </w:tc>
        <w:tc>
          <w:tcPr>
            <w:tcW w:w="2835" w:type="dxa"/>
          </w:tcPr>
          <w:p w14:paraId="4FECE746" w14:textId="77777777" w:rsidR="00C238FC" w:rsidRPr="00854D1E" w:rsidRDefault="00C238FC" w:rsidP="00C238FC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4E714604" w14:textId="77777777" w:rsidR="00C238FC" w:rsidRPr="00854D1E" w:rsidRDefault="00C238FC" w:rsidP="00C238FC">
            <w:pPr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854D1E">
              <w:rPr>
                <w:rFonts w:ascii="Liberation Serif" w:hAnsi="Liberation Serif"/>
                <w:sz w:val="24"/>
                <w:szCs w:val="24"/>
              </w:rPr>
              <w:t>Каландаров</w:t>
            </w:r>
            <w:proofErr w:type="spellEnd"/>
            <w:r w:rsidRPr="00854D1E">
              <w:rPr>
                <w:rFonts w:ascii="Liberation Serif" w:hAnsi="Liberation Serif"/>
                <w:sz w:val="24"/>
                <w:szCs w:val="24"/>
              </w:rPr>
              <w:t xml:space="preserve"> С.В</w:t>
            </w:r>
          </w:p>
        </w:tc>
      </w:tr>
    </w:tbl>
    <w:p w14:paraId="5EEA3495" w14:textId="77777777" w:rsidR="00C238FC" w:rsidRPr="00854D1E" w:rsidRDefault="00C238FC" w:rsidP="00C238FC">
      <w:pPr>
        <w:spacing w:after="0"/>
        <w:ind w:firstLine="709"/>
        <w:jc w:val="both"/>
        <w:rPr>
          <w:rFonts w:ascii="Liberation Serif" w:eastAsia="Calibri" w:hAnsi="Liberation Serif" w:cs="Times New Roman"/>
          <w:bCs/>
          <w:sz w:val="24"/>
          <w:szCs w:val="24"/>
        </w:rPr>
      </w:pPr>
    </w:p>
    <w:p w14:paraId="59F01916" w14:textId="3D0C9DB3" w:rsidR="00EA2BD9" w:rsidRPr="00854D1E" w:rsidRDefault="009F437B" w:rsidP="009F437B">
      <w:pPr>
        <w:tabs>
          <w:tab w:val="left" w:pos="6424"/>
        </w:tabs>
        <w:rPr>
          <w:rFonts w:ascii="Liberation Serif" w:hAnsi="Liberation Serif" w:cs="Times New Roman"/>
          <w:sz w:val="24"/>
          <w:szCs w:val="24"/>
        </w:rPr>
      </w:pPr>
      <w:r w:rsidRPr="00854D1E">
        <w:rPr>
          <w:rFonts w:ascii="Liberation Serif" w:hAnsi="Liberation Serif"/>
          <w:sz w:val="24"/>
          <w:szCs w:val="24"/>
        </w:rPr>
        <w:tab/>
      </w:r>
      <w:r w:rsidR="004C5DF5" w:rsidRPr="00854D1E">
        <w:rPr>
          <w:rFonts w:ascii="Liberation Serif" w:hAnsi="Liberation Serif"/>
          <w:sz w:val="24"/>
          <w:szCs w:val="24"/>
        </w:rPr>
        <w:t>23</w:t>
      </w:r>
      <w:r w:rsidRPr="00854D1E">
        <w:rPr>
          <w:rFonts w:ascii="Liberation Serif" w:hAnsi="Liberation Serif" w:cs="Times New Roman"/>
          <w:sz w:val="24"/>
          <w:szCs w:val="24"/>
        </w:rPr>
        <w:t>.</w:t>
      </w:r>
      <w:r w:rsidR="004C5DF5" w:rsidRPr="00854D1E">
        <w:rPr>
          <w:rFonts w:ascii="Liberation Serif" w:hAnsi="Liberation Serif" w:cs="Times New Roman"/>
          <w:sz w:val="24"/>
          <w:szCs w:val="24"/>
        </w:rPr>
        <w:t>10</w:t>
      </w:r>
      <w:r w:rsidRPr="00854D1E">
        <w:rPr>
          <w:rFonts w:ascii="Liberation Serif" w:hAnsi="Liberation Serif" w:cs="Times New Roman"/>
          <w:sz w:val="24"/>
          <w:szCs w:val="24"/>
        </w:rPr>
        <w:t>.202</w:t>
      </w:r>
      <w:r w:rsidR="00F86B87" w:rsidRPr="00854D1E">
        <w:rPr>
          <w:rFonts w:ascii="Liberation Serif" w:hAnsi="Liberation Serif" w:cs="Times New Roman"/>
          <w:sz w:val="24"/>
          <w:szCs w:val="24"/>
        </w:rPr>
        <w:t>5</w:t>
      </w:r>
      <w:r w:rsidRPr="00854D1E">
        <w:rPr>
          <w:rFonts w:ascii="Liberation Serif" w:hAnsi="Liberation Serif" w:cs="Times New Roman"/>
          <w:sz w:val="24"/>
          <w:szCs w:val="24"/>
        </w:rPr>
        <w:t>г</w:t>
      </w:r>
    </w:p>
    <w:p w14:paraId="73A4C39B" w14:textId="52655C99" w:rsidR="001759D7" w:rsidRPr="00854D1E" w:rsidRDefault="001759D7" w:rsidP="00854D1E">
      <w:pPr>
        <w:tabs>
          <w:tab w:val="left" w:pos="6424"/>
        </w:tabs>
        <w:spacing w:after="0"/>
        <w:rPr>
          <w:rFonts w:ascii="Liberation Serif" w:hAnsi="Liberation Serif" w:cs="Times New Roman"/>
          <w:i/>
          <w:sz w:val="24"/>
          <w:szCs w:val="24"/>
        </w:rPr>
      </w:pPr>
      <w:r w:rsidRPr="00854D1E">
        <w:rPr>
          <w:rFonts w:ascii="Liberation Serif" w:hAnsi="Liberation Serif" w:cs="Times New Roman"/>
          <w:sz w:val="24"/>
          <w:szCs w:val="24"/>
        </w:rPr>
        <w:lastRenderedPageBreak/>
        <w:t xml:space="preserve">                                                                                   </w:t>
      </w:r>
      <w:r w:rsidR="00854D1E">
        <w:rPr>
          <w:rFonts w:ascii="Liberation Serif" w:hAnsi="Liberation Serif" w:cs="Times New Roman"/>
          <w:sz w:val="24"/>
          <w:szCs w:val="24"/>
        </w:rPr>
        <w:t xml:space="preserve">         </w:t>
      </w:r>
      <w:r w:rsidRPr="00854D1E">
        <w:rPr>
          <w:rFonts w:ascii="Liberation Serif" w:hAnsi="Liberation Serif" w:cs="Times New Roman"/>
          <w:sz w:val="24"/>
          <w:szCs w:val="24"/>
        </w:rPr>
        <w:t xml:space="preserve"> </w:t>
      </w:r>
      <w:r w:rsidRPr="00854D1E">
        <w:rPr>
          <w:rFonts w:ascii="Liberation Serif" w:hAnsi="Liberation Serif" w:cs="Times New Roman"/>
          <w:i/>
          <w:sz w:val="24"/>
          <w:szCs w:val="24"/>
        </w:rPr>
        <w:t xml:space="preserve">Приложение </w:t>
      </w:r>
      <w:r w:rsidR="002D2C53" w:rsidRPr="00854D1E">
        <w:rPr>
          <w:rFonts w:ascii="Liberation Serif" w:hAnsi="Liberation Serif" w:cs="Times New Roman"/>
          <w:i/>
          <w:sz w:val="24"/>
          <w:szCs w:val="24"/>
        </w:rPr>
        <w:t>№</w:t>
      </w:r>
      <w:r w:rsidRPr="00854D1E">
        <w:rPr>
          <w:rFonts w:ascii="Liberation Serif" w:hAnsi="Liberation Serif" w:cs="Times New Roman"/>
          <w:i/>
          <w:sz w:val="24"/>
          <w:szCs w:val="24"/>
        </w:rPr>
        <w:t xml:space="preserve">1 к </w:t>
      </w:r>
      <w:proofErr w:type="spellStart"/>
      <w:r w:rsidRPr="00854D1E">
        <w:rPr>
          <w:rFonts w:ascii="Liberation Serif" w:hAnsi="Liberation Serif" w:cs="Times New Roman"/>
          <w:i/>
          <w:sz w:val="24"/>
          <w:szCs w:val="24"/>
        </w:rPr>
        <w:t>Техзаданию</w:t>
      </w:r>
      <w:proofErr w:type="spellEnd"/>
    </w:p>
    <w:p w14:paraId="1C69912C" w14:textId="18F318FB" w:rsidR="001759D7" w:rsidRPr="00854D1E" w:rsidRDefault="001759D7" w:rsidP="00854D1E">
      <w:pPr>
        <w:spacing w:after="0"/>
        <w:rPr>
          <w:rFonts w:ascii="Liberation Serif" w:hAnsi="Liberation Serif" w:cs="Times New Roman"/>
          <w:sz w:val="24"/>
          <w:szCs w:val="24"/>
        </w:rPr>
      </w:pPr>
    </w:p>
    <w:p w14:paraId="41122069" w14:textId="78540FA4" w:rsidR="001759D7" w:rsidRPr="00854D1E" w:rsidRDefault="001759D7" w:rsidP="00854D1E">
      <w:pPr>
        <w:tabs>
          <w:tab w:val="left" w:pos="3675"/>
        </w:tabs>
        <w:spacing w:after="0"/>
        <w:rPr>
          <w:rFonts w:ascii="Liberation Serif" w:hAnsi="Liberation Serif" w:cs="Times New Roman"/>
          <w:sz w:val="24"/>
          <w:szCs w:val="24"/>
        </w:rPr>
      </w:pPr>
      <w:r w:rsidRPr="00854D1E">
        <w:rPr>
          <w:rFonts w:ascii="Liberation Serif" w:hAnsi="Liberation Serif" w:cs="Times New Roman"/>
          <w:sz w:val="24"/>
          <w:szCs w:val="24"/>
        </w:rPr>
        <w:tab/>
        <w:t>График оказания услуг</w:t>
      </w:r>
    </w:p>
    <w:p w14:paraId="53137561" w14:textId="07A08F3C" w:rsidR="001759D7" w:rsidRDefault="001759D7" w:rsidP="00854D1E">
      <w:pPr>
        <w:tabs>
          <w:tab w:val="left" w:pos="3675"/>
        </w:tabs>
        <w:spacing w:after="0"/>
        <w:rPr>
          <w:rFonts w:ascii="Liberation Serif" w:hAnsi="Liberation Serif" w:cs="Times New Roman"/>
          <w:sz w:val="24"/>
          <w:szCs w:val="24"/>
        </w:rPr>
      </w:pPr>
      <w:r w:rsidRPr="00854D1E">
        <w:rPr>
          <w:rFonts w:ascii="Liberation Serif" w:hAnsi="Liberation Serif" w:cs="Times New Roman"/>
          <w:sz w:val="24"/>
          <w:szCs w:val="24"/>
        </w:rPr>
        <w:t xml:space="preserve">  по государственной экспертизе Декларации безопасности гидротехнических сооружений</w:t>
      </w:r>
    </w:p>
    <w:p w14:paraId="13D07DE3" w14:textId="1F61BB92" w:rsidR="00854D1E" w:rsidRDefault="00854D1E" w:rsidP="00854D1E">
      <w:pPr>
        <w:tabs>
          <w:tab w:val="left" w:pos="3675"/>
        </w:tabs>
        <w:spacing w:after="0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>
        <w:rPr>
          <w:rFonts w:ascii="Liberation Serif" w:hAnsi="Liberation Serif" w:cs="Times New Roman"/>
          <w:sz w:val="24"/>
          <w:szCs w:val="24"/>
        </w:rPr>
        <w:t>Сангтудинской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ГЭС-1</w:t>
      </w:r>
    </w:p>
    <w:p w14:paraId="65E50E48" w14:textId="77777777" w:rsidR="00854D1E" w:rsidRPr="00854D1E" w:rsidRDefault="00854D1E" w:rsidP="00854D1E">
      <w:pPr>
        <w:tabs>
          <w:tab w:val="left" w:pos="3675"/>
        </w:tabs>
        <w:spacing w:after="0"/>
        <w:rPr>
          <w:rFonts w:ascii="Liberation Serif" w:hAnsi="Liberation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686"/>
        <w:gridCol w:w="2977"/>
        <w:gridCol w:w="2126"/>
      </w:tblGrid>
      <w:tr w:rsidR="001759D7" w:rsidRPr="00854D1E" w14:paraId="6D163AC8" w14:textId="77777777" w:rsidTr="001759D7">
        <w:tc>
          <w:tcPr>
            <w:tcW w:w="675" w:type="dxa"/>
          </w:tcPr>
          <w:p w14:paraId="7FDF7E70" w14:textId="77777777" w:rsidR="001759D7" w:rsidRPr="00854D1E" w:rsidRDefault="001759D7" w:rsidP="00854D1E">
            <w:pPr>
              <w:tabs>
                <w:tab w:val="left" w:pos="3675"/>
              </w:tabs>
              <w:rPr>
                <w:rFonts w:ascii="Liberation Serif" w:hAnsi="Liberation Serif" w:cs="Times New Roman"/>
                <w:sz w:val="24"/>
                <w:szCs w:val="24"/>
              </w:rPr>
            </w:pPr>
            <w:r w:rsidRPr="00854D1E"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</w:p>
          <w:p w14:paraId="74752512" w14:textId="3C02988E" w:rsidR="001759D7" w:rsidRPr="00854D1E" w:rsidRDefault="001759D7" w:rsidP="00854D1E">
            <w:pPr>
              <w:tabs>
                <w:tab w:val="left" w:pos="3675"/>
              </w:tabs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854D1E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854D1E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3686" w:type="dxa"/>
          </w:tcPr>
          <w:p w14:paraId="4D1C2072" w14:textId="78EC6DC8" w:rsidR="001759D7" w:rsidRPr="00854D1E" w:rsidRDefault="001759D7" w:rsidP="00854D1E">
            <w:pPr>
              <w:tabs>
                <w:tab w:val="left" w:pos="3675"/>
              </w:tabs>
              <w:rPr>
                <w:rFonts w:ascii="Liberation Serif" w:hAnsi="Liberation Serif" w:cs="Times New Roman"/>
                <w:sz w:val="24"/>
                <w:szCs w:val="24"/>
              </w:rPr>
            </w:pPr>
            <w:r w:rsidRPr="00854D1E">
              <w:rPr>
                <w:rFonts w:ascii="Liberation Serif" w:hAnsi="Liberation Serif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2977" w:type="dxa"/>
          </w:tcPr>
          <w:p w14:paraId="4B158776" w14:textId="2B753984" w:rsidR="001759D7" w:rsidRPr="00854D1E" w:rsidRDefault="001759D7" w:rsidP="00854D1E">
            <w:pPr>
              <w:tabs>
                <w:tab w:val="left" w:pos="3675"/>
              </w:tabs>
              <w:rPr>
                <w:rFonts w:ascii="Liberation Serif" w:hAnsi="Liberation Serif" w:cs="Times New Roman"/>
                <w:sz w:val="24"/>
                <w:szCs w:val="24"/>
              </w:rPr>
            </w:pPr>
            <w:r w:rsidRPr="00854D1E">
              <w:rPr>
                <w:rFonts w:ascii="Liberation Serif" w:hAnsi="Liberation Serif" w:cs="Times New Roman"/>
                <w:sz w:val="24"/>
                <w:szCs w:val="24"/>
              </w:rPr>
              <w:t>График выполнения работ</w:t>
            </w:r>
          </w:p>
        </w:tc>
        <w:tc>
          <w:tcPr>
            <w:tcW w:w="2126" w:type="dxa"/>
          </w:tcPr>
          <w:p w14:paraId="13FA8FBD" w14:textId="76A6EC4C" w:rsidR="001759D7" w:rsidRPr="00854D1E" w:rsidRDefault="001759D7" w:rsidP="00854D1E">
            <w:pPr>
              <w:tabs>
                <w:tab w:val="left" w:pos="3675"/>
              </w:tabs>
              <w:rPr>
                <w:rFonts w:ascii="Liberation Serif" w:hAnsi="Liberation Serif" w:cs="Times New Roman"/>
                <w:sz w:val="24"/>
                <w:szCs w:val="24"/>
              </w:rPr>
            </w:pPr>
            <w:r w:rsidRPr="00854D1E">
              <w:rPr>
                <w:rFonts w:ascii="Liberation Serif" w:hAnsi="Liberation Serif" w:cs="Times New Roman"/>
                <w:sz w:val="24"/>
                <w:szCs w:val="24"/>
              </w:rPr>
              <w:t>Результат работ</w:t>
            </w:r>
          </w:p>
        </w:tc>
      </w:tr>
      <w:tr w:rsidR="001759D7" w:rsidRPr="00854D1E" w14:paraId="2B94A558" w14:textId="77777777" w:rsidTr="001759D7">
        <w:tc>
          <w:tcPr>
            <w:tcW w:w="675" w:type="dxa"/>
          </w:tcPr>
          <w:p w14:paraId="08D9EB64" w14:textId="15F3A980" w:rsidR="001759D7" w:rsidRPr="00854D1E" w:rsidRDefault="001759D7" w:rsidP="00854D1E">
            <w:pPr>
              <w:tabs>
                <w:tab w:val="left" w:pos="3675"/>
              </w:tabs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5944E4C3" w14:textId="4308ECE6" w:rsidR="001759D7" w:rsidRPr="00854D1E" w:rsidRDefault="001759D7" w:rsidP="00854D1E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48750826" w14:textId="4CC6766A" w:rsidR="001759D7" w:rsidRPr="00854D1E" w:rsidRDefault="001759D7" w:rsidP="00854D1E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54D1E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14:paraId="19519BFC" w14:textId="77777777" w:rsidR="001759D7" w:rsidRPr="00854D1E" w:rsidRDefault="001759D7" w:rsidP="00854D1E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854D1E">
              <w:rPr>
                <w:rFonts w:ascii="Liberation Serif" w:hAnsi="Liberation Serif"/>
                <w:color w:val="000000"/>
                <w:sz w:val="24"/>
                <w:szCs w:val="24"/>
              </w:rPr>
              <w:t>Выполнение экспертизы Декларации безопасности  ГТС и соответствующих  нормативных документов</w:t>
            </w:r>
          </w:p>
          <w:p w14:paraId="2B2821FD" w14:textId="77777777" w:rsidR="001759D7" w:rsidRPr="00854D1E" w:rsidRDefault="001759D7" w:rsidP="00854D1E">
            <w:pPr>
              <w:tabs>
                <w:tab w:val="left" w:pos="3675"/>
              </w:tabs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DACA567" w14:textId="08FA9BC0" w:rsidR="001759D7" w:rsidRPr="00854D1E" w:rsidRDefault="001759D7" w:rsidP="00854D1E">
            <w:pPr>
              <w:tabs>
                <w:tab w:val="left" w:pos="3675"/>
              </w:tabs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1135D138" w14:textId="58A81B39" w:rsidR="001759D7" w:rsidRPr="00854D1E" w:rsidRDefault="001759D7" w:rsidP="00854D1E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21906AEE" w14:textId="77777777" w:rsidR="001759D7" w:rsidRPr="00854D1E" w:rsidRDefault="001759D7" w:rsidP="00854D1E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854D1E">
              <w:rPr>
                <w:rFonts w:ascii="Liberation Serif" w:hAnsi="Liberation Serif"/>
                <w:color w:val="000000"/>
                <w:sz w:val="24"/>
                <w:szCs w:val="24"/>
              </w:rPr>
              <w:t>01.09.2026 - 20.11.2026</w:t>
            </w:r>
          </w:p>
          <w:p w14:paraId="4429374B" w14:textId="77777777" w:rsidR="001759D7" w:rsidRPr="00854D1E" w:rsidRDefault="001759D7" w:rsidP="00854D1E">
            <w:pPr>
              <w:ind w:firstLine="708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4E7862" w14:textId="77777777" w:rsidR="001759D7" w:rsidRPr="00854D1E" w:rsidRDefault="001759D7" w:rsidP="00854D1E">
            <w:pPr>
              <w:tabs>
                <w:tab w:val="left" w:pos="3675"/>
              </w:tabs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235226A1" w14:textId="676CFD53" w:rsidR="001759D7" w:rsidRPr="00854D1E" w:rsidRDefault="001759D7" w:rsidP="00854D1E">
            <w:pPr>
              <w:tabs>
                <w:tab w:val="left" w:pos="3675"/>
              </w:tabs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54D1E">
              <w:rPr>
                <w:rFonts w:ascii="Liberation Serif" w:hAnsi="Liberation Serif" w:cs="Times New Roman"/>
                <w:sz w:val="24"/>
                <w:szCs w:val="24"/>
              </w:rPr>
              <w:t>Акт выполнения работ</w:t>
            </w:r>
          </w:p>
        </w:tc>
      </w:tr>
      <w:tr w:rsidR="001759D7" w:rsidRPr="00854D1E" w14:paraId="3DDD322C" w14:textId="77777777" w:rsidTr="00854D1E">
        <w:tc>
          <w:tcPr>
            <w:tcW w:w="675" w:type="dxa"/>
            <w:vAlign w:val="center"/>
          </w:tcPr>
          <w:p w14:paraId="0097D9C5" w14:textId="74B9ADD3" w:rsidR="001759D7" w:rsidRPr="00854D1E" w:rsidRDefault="001759D7" w:rsidP="00854D1E">
            <w:pPr>
              <w:tabs>
                <w:tab w:val="left" w:pos="3675"/>
              </w:tabs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54D1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center"/>
          </w:tcPr>
          <w:p w14:paraId="0E5C60CF" w14:textId="77777777" w:rsidR="001759D7" w:rsidRPr="00854D1E" w:rsidRDefault="001759D7" w:rsidP="00854D1E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854D1E">
              <w:rPr>
                <w:rFonts w:ascii="Liberation Serif" w:hAnsi="Liberation Serif"/>
                <w:color w:val="000000"/>
                <w:sz w:val="24"/>
                <w:szCs w:val="24"/>
              </w:rPr>
              <w:t>Экспертное заключение</w:t>
            </w:r>
          </w:p>
          <w:p w14:paraId="5C8A01E7" w14:textId="77777777" w:rsidR="001759D7" w:rsidRPr="00854D1E" w:rsidRDefault="001759D7" w:rsidP="00854D1E">
            <w:pPr>
              <w:tabs>
                <w:tab w:val="left" w:pos="3675"/>
              </w:tabs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BFC0B3F" w14:textId="77777777" w:rsidR="001759D7" w:rsidRPr="00854D1E" w:rsidRDefault="001759D7" w:rsidP="00854D1E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854D1E">
              <w:rPr>
                <w:rFonts w:ascii="Liberation Serif" w:hAnsi="Liberation Serif"/>
                <w:color w:val="000000"/>
                <w:sz w:val="24"/>
                <w:szCs w:val="24"/>
              </w:rPr>
              <w:t>20.11.2026 - 01.12.2026</w:t>
            </w:r>
          </w:p>
          <w:p w14:paraId="3577E29F" w14:textId="77777777" w:rsidR="001759D7" w:rsidRPr="00854D1E" w:rsidRDefault="001759D7" w:rsidP="00854D1E">
            <w:pPr>
              <w:tabs>
                <w:tab w:val="left" w:pos="3675"/>
              </w:tabs>
              <w:ind w:firstLine="7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33DBBB0" w14:textId="1F4A51D6" w:rsidR="001759D7" w:rsidRPr="00854D1E" w:rsidRDefault="001759D7" w:rsidP="00854D1E">
            <w:pPr>
              <w:tabs>
                <w:tab w:val="left" w:pos="3675"/>
              </w:tabs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54D1E">
              <w:rPr>
                <w:rFonts w:ascii="Liberation Serif" w:hAnsi="Liberation Serif" w:cs="Times New Roman"/>
                <w:sz w:val="24"/>
                <w:szCs w:val="24"/>
              </w:rPr>
              <w:t>Отчет</w:t>
            </w:r>
          </w:p>
        </w:tc>
      </w:tr>
    </w:tbl>
    <w:p w14:paraId="2FCF5178" w14:textId="77777777" w:rsidR="001759D7" w:rsidRPr="00854D1E" w:rsidRDefault="001759D7" w:rsidP="00854D1E">
      <w:pPr>
        <w:tabs>
          <w:tab w:val="left" w:pos="3675"/>
        </w:tabs>
        <w:spacing w:after="0"/>
        <w:rPr>
          <w:rFonts w:ascii="Liberation Serif" w:hAnsi="Liberation Serif" w:cs="Times New Roman"/>
          <w:sz w:val="24"/>
          <w:szCs w:val="24"/>
        </w:rPr>
      </w:pPr>
    </w:p>
    <w:sectPr w:rsidR="001759D7" w:rsidRPr="00854D1E" w:rsidSect="00D8108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9F00297E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6A37E0"/>
    <w:multiLevelType w:val="hybridMultilevel"/>
    <w:tmpl w:val="BB0081C6"/>
    <w:lvl w:ilvl="0" w:tplc="15E09A8E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787BAA"/>
    <w:multiLevelType w:val="hybridMultilevel"/>
    <w:tmpl w:val="EC867050"/>
    <w:lvl w:ilvl="0" w:tplc="84704634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spacing w:val="-2"/>
        <w:position w:val="-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8C26AC"/>
    <w:multiLevelType w:val="hybridMultilevel"/>
    <w:tmpl w:val="BAB2D12E"/>
    <w:lvl w:ilvl="0" w:tplc="7DD25D2A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AE018EE"/>
    <w:multiLevelType w:val="hybridMultilevel"/>
    <w:tmpl w:val="1924D2F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55470B"/>
    <w:multiLevelType w:val="hybridMultilevel"/>
    <w:tmpl w:val="8FCA9B5E"/>
    <w:lvl w:ilvl="0" w:tplc="752CB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316DA7"/>
    <w:multiLevelType w:val="hybridMultilevel"/>
    <w:tmpl w:val="F6DE2D1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8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D3F"/>
    <w:rsid w:val="000E2476"/>
    <w:rsid w:val="00174881"/>
    <w:rsid w:val="001759D7"/>
    <w:rsid w:val="002D2C53"/>
    <w:rsid w:val="0030615B"/>
    <w:rsid w:val="00310AD8"/>
    <w:rsid w:val="00402A7D"/>
    <w:rsid w:val="00454182"/>
    <w:rsid w:val="004C5DF5"/>
    <w:rsid w:val="00697D3F"/>
    <w:rsid w:val="007C45B7"/>
    <w:rsid w:val="00830FD7"/>
    <w:rsid w:val="00854D1E"/>
    <w:rsid w:val="00877436"/>
    <w:rsid w:val="009056C5"/>
    <w:rsid w:val="00935E0D"/>
    <w:rsid w:val="00987358"/>
    <w:rsid w:val="009F437B"/>
    <w:rsid w:val="00A16E22"/>
    <w:rsid w:val="00B879BD"/>
    <w:rsid w:val="00C238FC"/>
    <w:rsid w:val="00CC7586"/>
    <w:rsid w:val="00D16BD3"/>
    <w:rsid w:val="00D4257D"/>
    <w:rsid w:val="00D81082"/>
    <w:rsid w:val="00E82D8D"/>
    <w:rsid w:val="00EA2BD9"/>
    <w:rsid w:val="00ED15AE"/>
    <w:rsid w:val="00EE4684"/>
    <w:rsid w:val="00F20690"/>
    <w:rsid w:val="00F86B87"/>
    <w:rsid w:val="00F9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45B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238F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23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D8108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8108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8108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8108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8108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81082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F206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238F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23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D8108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8108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8108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8108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8108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81082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F20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0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.&#1082;&#1072;landar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1158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Сафармамад Каландаров</cp:lastModifiedBy>
  <cp:revision>30</cp:revision>
  <cp:lastPrinted>2025-10-22T11:13:00Z</cp:lastPrinted>
  <dcterms:created xsi:type="dcterms:W3CDTF">2021-05-24T08:17:00Z</dcterms:created>
  <dcterms:modified xsi:type="dcterms:W3CDTF">2025-10-22T11:32:00Z</dcterms:modified>
</cp:coreProperties>
</file>